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DD4EC9" w:rsidRDefault="00E12C30" w:rsidP="00E12C30">
      <w:pPr>
        <w:spacing w:after="0" w:line="240" w:lineRule="auto"/>
        <w:jc w:val="center"/>
        <w:rPr>
          <w:b/>
          <w:sz w:val="28"/>
          <w:szCs w:val="28"/>
        </w:rPr>
      </w:pPr>
      <w:r w:rsidRPr="00DD4EC9">
        <w:rPr>
          <w:b/>
          <w:sz w:val="28"/>
          <w:szCs w:val="28"/>
        </w:rPr>
        <w:t>ỦY BAN NHÂN DÂN THÀNH PHỐ HỒ CHÍ MINH</w:t>
      </w:r>
    </w:p>
    <w:p w14:paraId="7A747DEE" w14:textId="1DEFB93E" w:rsidR="00462EE5" w:rsidRPr="00DD4EC9" w:rsidRDefault="009B7BCB" w:rsidP="002F4F18">
      <w:pPr>
        <w:spacing w:after="0"/>
        <w:jc w:val="center"/>
        <w:rPr>
          <w:b/>
          <w:sz w:val="28"/>
          <w:szCs w:val="28"/>
        </w:rPr>
      </w:pPr>
      <w:r w:rsidRPr="00DD4EC9">
        <w:rPr>
          <w:b/>
          <w:sz w:val="28"/>
          <w:szCs w:val="28"/>
        </w:rPr>
        <w:t xml:space="preserve">TRƯỜNG CAO ĐẲNG LÝ TỰ TRỌNG </w:t>
      </w:r>
      <w:r w:rsidR="00DD4EC9" w:rsidRPr="00DD4EC9">
        <w:rPr>
          <w:b/>
          <w:sz w:val="28"/>
          <w:szCs w:val="28"/>
        </w:rPr>
        <w:t>THÀNH PHỐ HỒ CHÍ MINH</w:t>
      </w:r>
    </w:p>
    <w:p w14:paraId="62100FD7" w14:textId="03A30CD9" w:rsidR="009B7BCB" w:rsidRPr="00DD0C87" w:rsidRDefault="009B7BCB" w:rsidP="002F4F18">
      <w:pPr>
        <w:spacing w:after="0"/>
        <w:jc w:val="center"/>
        <w:rPr>
          <w:b/>
          <w:color w:val="FF0000"/>
          <w:sz w:val="28"/>
          <w:szCs w:val="28"/>
          <w:lang w:val="vi-VN"/>
        </w:rPr>
      </w:pPr>
      <w:r w:rsidRPr="00DD4EC9">
        <w:rPr>
          <w:b/>
          <w:sz w:val="28"/>
          <w:szCs w:val="28"/>
        </w:rPr>
        <w:t xml:space="preserve">KHOA </w:t>
      </w:r>
      <w:r w:rsidR="00DD0C87" w:rsidRPr="00DD0C87">
        <w:rPr>
          <w:b/>
          <w:color w:val="FF0000"/>
          <w:sz w:val="28"/>
          <w:szCs w:val="28"/>
        </w:rPr>
        <w:t xml:space="preserve">MAY- </w:t>
      </w:r>
      <w:r w:rsidR="00DD0C87" w:rsidRPr="00DD0C87">
        <w:rPr>
          <w:b/>
          <w:color w:val="FF0000"/>
          <w:sz w:val="28"/>
          <w:szCs w:val="28"/>
          <w:lang w:val="vi-VN"/>
        </w:rPr>
        <w:t>THỜI TRANG</w:t>
      </w:r>
    </w:p>
    <w:p w14:paraId="7FC35DE7" w14:textId="77777777" w:rsidR="00765B84" w:rsidRPr="00DD0C87" w:rsidRDefault="00765B84" w:rsidP="002F4F18">
      <w:pPr>
        <w:spacing w:after="0"/>
        <w:jc w:val="center"/>
        <w:rPr>
          <w:b/>
          <w:color w:val="FF0000"/>
          <w:sz w:val="28"/>
          <w:szCs w:val="28"/>
        </w:rPr>
      </w:pPr>
    </w:p>
    <w:p w14:paraId="65B55833" w14:textId="466EF64D" w:rsidR="00765B84" w:rsidRDefault="00323F69" w:rsidP="002F4F18">
      <w:pPr>
        <w:spacing w:after="0"/>
        <w:jc w:val="center"/>
        <w:rPr>
          <w:b/>
          <w:color w:val="FF0000"/>
          <w:sz w:val="28"/>
          <w:szCs w:val="28"/>
        </w:rPr>
      </w:pPr>
      <w:r>
        <w:rPr>
          <w:noProof/>
          <w:lang w:eastAsia="ja-JP"/>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Default="00323F69" w:rsidP="002F4F18">
      <w:pPr>
        <w:spacing w:after="0"/>
        <w:jc w:val="center"/>
        <w:rPr>
          <w:b/>
          <w:color w:val="FF0000"/>
          <w:sz w:val="28"/>
          <w:szCs w:val="28"/>
        </w:rPr>
      </w:pPr>
    </w:p>
    <w:p w14:paraId="61838108" w14:textId="77777777" w:rsidR="00323F69" w:rsidRDefault="00323F69" w:rsidP="002F4F18">
      <w:pPr>
        <w:spacing w:after="0"/>
        <w:jc w:val="center"/>
        <w:rPr>
          <w:b/>
          <w:color w:val="FF0000"/>
          <w:sz w:val="28"/>
          <w:szCs w:val="28"/>
        </w:rPr>
      </w:pPr>
    </w:p>
    <w:p w14:paraId="0FBF706E" w14:textId="54A45E01" w:rsidR="00323F69" w:rsidRPr="00DD0C87" w:rsidRDefault="00323F69" w:rsidP="00DD0C87">
      <w:pPr>
        <w:spacing w:after="0" w:line="360" w:lineRule="auto"/>
        <w:ind w:left="426" w:firstLine="720"/>
        <w:jc w:val="both"/>
        <w:rPr>
          <w:bCs/>
          <w:sz w:val="28"/>
          <w:szCs w:val="28"/>
        </w:rPr>
      </w:pPr>
      <w:r w:rsidRPr="00765B84">
        <w:rPr>
          <w:b/>
          <w:bCs/>
          <w:sz w:val="28"/>
          <w:szCs w:val="28"/>
        </w:rPr>
        <w:t>S</w:t>
      </w:r>
      <w:r w:rsidR="0089658F">
        <w:rPr>
          <w:b/>
          <w:bCs/>
          <w:sz w:val="28"/>
          <w:szCs w:val="28"/>
        </w:rPr>
        <w:t>VTH</w:t>
      </w:r>
      <w:r w:rsidR="00DD0C87">
        <w:rPr>
          <w:b/>
          <w:bCs/>
          <w:sz w:val="28"/>
          <w:szCs w:val="28"/>
        </w:rPr>
        <w:t>:</w:t>
      </w:r>
      <w:r w:rsidR="00DD0C87">
        <w:rPr>
          <w:b/>
          <w:bCs/>
          <w:sz w:val="28"/>
          <w:szCs w:val="28"/>
          <w:lang w:val="vi-VN"/>
        </w:rPr>
        <w:t xml:space="preserve"> </w:t>
      </w:r>
      <w:r>
        <w:rPr>
          <w:b/>
          <w:bCs/>
          <w:sz w:val="28"/>
          <w:szCs w:val="28"/>
        </w:rPr>
        <w:t xml:space="preserve">1. </w:t>
      </w:r>
      <w:r w:rsidR="007D438D" w:rsidRPr="002365D6">
        <w:rPr>
          <w:bCs/>
          <w:sz w:val="28"/>
          <w:szCs w:val="28"/>
        </w:rPr>
        <w:t>NGUYỄN HÀ TÚ UYÊN</w:t>
      </w:r>
      <w:r>
        <w:rPr>
          <w:b/>
          <w:bCs/>
          <w:sz w:val="28"/>
          <w:szCs w:val="28"/>
        </w:rPr>
        <w:t xml:space="preserve">    - MSSV:</w:t>
      </w:r>
      <w:r w:rsidR="009641F8">
        <w:rPr>
          <w:b/>
          <w:bCs/>
          <w:sz w:val="28"/>
          <w:szCs w:val="28"/>
          <w:lang w:val="vi-VN"/>
        </w:rPr>
        <w:t xml:space="preserve"> </w:t>
      </w:r>
      <w:r w:rsidR="007D438D" w:rsidRPr="002365D6">
        <w:rPr>
          <w:bCs/>
          <w:sz w:val="28"/>
          <w:szCs w:val="28"/>
        </w:rPr>
        <w:t>20001433</w:t>
      </w:r>
    </w:p>
    <w:p w14:paraId="3E48DE77" w14:textId="1B2424CC" w:rsidR="00323F69" w:rsidRPr="002365D6" w:rsidRDefault="00DD0C87" w:rsidP="00DD0C87">
      <w:pPr>
        <w:spacing w:after="0" w:line="360" w:lineRule="auto"/>
        <w:jc w:val="both"/>
        <w:rPr>
          <w:bCs/>
          <w:sz w:val="28"/>
          <w:szCs w:val="28"/>
        </w:rPr>
      </w:pPr>
      <w:r>
        <w:rPr>
          <w:b/>
          <w:bCs/>
          <w:sz w:val="28"/>
          <w:szCs w:val="28"/>
          <w:lang w:val="vi-VN"/>
        </w:rPr>
        <w:t xml:space="preserve">                              </w:t>
      </w:r>
      <w:r w:rsidR="00323F69">
        <w:rPr>
          <w:b/>
          <w:bCs/>
          <w:sz w:val="28"/>
          <w:szCs w:val="28"/>
        </w:rPr>
        <w:t xml:space="preserve">2. </w:t>
      </w:r>
      <w:r w:rsidR="007D438D" w:rsidRPr="002365D6">
        <w:rPr>
          <w:bCs/>
          <w:sz w:val="28"/>
          <w:szCs w:val="28"/>
        </w:rPr>
        <w:t xml:space="preserve">NGUYỄN </w:t>
      </w:r>
      <w:r w:rsidR="00152134" w:rsidRPr="002365D6">
        <w:rPr>
          <w:bCs/>
          <w:sz w:val="28"/>
          <w:szCs w:val="28"/>
        </w:rPr>
        <w:t>THÚY VY</w:t>
      </w:r>
      <w:r w:rsidR="00152134">
        <w:rPr>
          <w:b/>
          <w:bCs/>
          <w:sz w:val="28"/>
          <w:szCs w:val="28"/>
        </w:rPr>
        <w:t xml:space="preserve"> </w:t>
      </w:r>
      <w:r w:rsidR="00323F69">
        <w:rPr>
          <w:b/>
          <w:bCs/>
          <w:sz w:val="28"/>
          <w:szCs w:val="28"/>
        </w:rPr>
        <w:t xml:space="preserve">    </w:t>
      </w:r>
      <w:r w:rsidR="002365D6">
        <w:rPr>
          <w:b/>
          <w:bCs/>
          <w:sz w:val="28"/>
          <w:szCs w:val="28"/>
          <w:lang w:val="vi-VN"/>
        </w:rPr>
        <w:t xml:space="preserve">    </w:t>
      </w:r>
      <w:r w:rsidR="00323F69">
        <w:rPr>
          <w:b/>
          <w:bCs/>
          <w:sz w:val="28"/>
          <w:szCs w:val="28"/>
        </w:rPr>
        <w:t xml:space="preserve"> - MSSV:</w:t>
      </w:r>
      <w:r w:rsidR="009641F8">
        <w:rPr>
          <w:b/>
          <w:bCs/>
          <w:sz w:val="28"/>
          <w:szCs w:val="28"/>
          <w:lang w:val="vi-VN"/>
        </w:rPr>
        <w:t xml:space="preserve"> </w:t>
      </w:r>
      <w:r w:rsidR="001E6EEC" w:rsidRPr="002365D6">
        <w:rPr>
          <w:bCs/>
          <w:sz w:val="28"/>
          <w:szCs w:val="28"/>
        </w:rPr>
        <w:t>20001</w:t>
      </w:r>
      <w:r w:rsidR="009F3BF7" w:rsidRPr="002365D6">
        <w:rPr>
          <w:bCs/>
          <w:sz w:val="28"/>
          <w:szCs w:val="28"/>
        </w:rPr>
        <w:t>743</w:t>
      </w:r>
    </w:p>
    <w:p w14:paraId="54FE4B3B" w14:textId="490B1877" w:rsidR="00323F69" w:rsidRPr="00152134" w:rsidRDefault="00DD0C87" w:rsidP="00DD0C87">
      <w:pPr>
        <w:spacing w:after="0" w:line="360" w:lineRule="auto"/>
        <w:jc w:val="both"/>
        <w:rPr>
          <w:b/>
          <w:sz w:val="28"/>
          <w:szCs w:val="28"/>
        </w:rPr>
      </w:pPr>
      <w:r>
        <w:rPr>
          <w:b/>
          <w:sz w:val="50"/>
          <w:szCs w:val="40"/>
        </w:rPr>
        <w:t xml:space="preserve">                </w:t>
      </w:r>
      <w:r>
        <w:rPr>
          <w:b/>
          <w:sz w:val="50"/>
          <w:szCs w:val="40"/>
          <w:lang w:val="vi-VN"/>
        </w:rPr>
        <w:t xml:space="preserve"> </w:t>
      </w:r>
      <w:r w:rsidR="00296931">
        <w:rPr>
          <w:b/>
          <w:sz w:val="28"/>
          <w:szCs w:val="28"/>
        </w:rPr>
        <w:t xml:space="preserve">3. </w:t>
      </w:r>
      <w:r w:rsidR="002365D6" w:rsidRPr="002365D6">
        <w:rPr>
          <w:sz w:val="28"/>
          <w:szCs w:val="28"/>
          <w:lang w:val="vi-VN"/>
        </w:rPr>
        <w:t>HUỲNH</w:t>
      </w:r>
      <w:r w:rsidR="00296931" w:rsidRPr="002365D6">
        <w:rPr>
          <w:sz w:val="28"/>
          <w:szCs w:val="28"/>
        </w:rPr>
        <w:t xml:space="preserve"> TRÀ VY</w:t>
      </w:r>
      <w:r w:rsidR="00296931">
        <w:rPr>
          <w:b/>
          <w:sz w:val="28"/>
          <w:szCs w:val="28"/>
        </w:rPr>
        <w:t xml:space="preserve">           </w:t>
      </w:r>
      <w:r w:rsidR="002365D6">
        <w:rPr>
          <w:b/>
          <w:sz w:val="28"/>
          <w:szCs w:val="28"/>
          <w:lang w:val="vi-VN"/>
        </w:rPr>
        <w:t xml:space="preserve">    </w:t>
      </w:r>
      <w:r w:rsidR="009F7D97">
        <w:rPr>
          <w:b/>
          <w:sz w:val="28"/>
          <w:szCs w:val="28"/>
        </w:rPr>
        <w:t>-</w:t>
      </w:r>
      <w:r w:rsidR="002365D6">
        <w:rPr>
          <w:b/>
          <w:sz w:val="28"/>
          <w:szCs w:val="28"/>
          <w:lang w:val="vi-VN"/>
        </w:rPr>
        <w:t xml:space="preserve"> </w:t>
      </w:r>
      <w:r w:rsidR="002365D6">
        <w:rPr>
          <w:b/>
          <w:sz w:val="28"/>
          <w:szCs w:val="28"/>
        </w:rPr>
        <w:t>MSSV</w:t>
      </w:r>
      <w:r w:rsidR="009F7D97">
        <w:rPr>
          <w:b/>
          <w:sz w:val="28"/>
          <w:szCs w:val="28"/>
        </w:rPr>
        <w:t xml:space="preserve">: </w:t>
      </w:r>
      <w:r w:rsidR="00D4000C" w:rsidRPr="002365D6">
        <w:rPr>
          <w:sz w:val="28"/>
          <w:szCs w:val="28"/>
        </w:rPr>
        <w:t>20001</w:t>
      </w:r>
      <w:r w:rsidR="00DF381A" w:rsidRPr="002365D6">
        <w:rPr>
          <w:sz w:val="28"/>
          <w:szCs w:val="28"/>
        </w:rPr>
        <w:t>514</w:t>
      </w:r>
    </w:p>
    <w:p w14:paraId="3A990627" w14:textId="7502574F" w:rsidR="00323F69" w:rsidRPr="00726726" w:rsidRDefault="00296ED1" w:rsidP="00DD0C87">
      <w:pPr>
        <w:spacing w:after="0" w:line="360" w:lineRule="auto"/>
        <w:jc w:val="center"/>
        <w:rPr>
          <w:b/>
          <w:color w:val="FF0000"/>
          <w:sz w:val="32"/>
          <w:szCs w:val="32"/>
        </w:rPr>
      </w:pPr>
      <w:r>
        <w:rPr>
          <w:b/>
          <w:color w:val="FF0000"/>
          <w:sz w:val="32"/>
          <w:szCs w:val="32"/>
        </w:rPr>
        <w:t>CÁC LOẠI VI KHUẨN VÀ TÌM HIỂU VỀ ĐỒ HỘP</w:t>
      </w:r>
    </w:p>
    <w:p w14:paraId="1B8DD957" w14:textId="61C467E1" w:rsidR="00323F69" w:rsidRDefault="00323F69" w:rsidP="0089658F">
      <w:pPr>
        <w:spacing w:after="0" w:line="360" w:lineRule="auto"/>
        <w:jc w:val="center"/>
        <w:rPr>
          <w:b/>
          <w:color w:val="FF0000"/>
          <w:sz w:val="28"/>
          <w:szCs w:val="28"/>
        </w:rPr>
      </w:pPr>
    </w:p>
    <w:p w14:paraId="2BD7A9E9" w14:textId="4DC464B9" w:rsidR="00323F69" w:rsidRPr="0067687A" w:rsidRDefault="00323F69" w:rsidP="00DD0C87">
      <w:pPr>
        <w:widowControl w:val="0"/>
        <w:spacing w:after="0" w:line="360" w:lineRule="auto"/>
        <w:jc w:val="both"/>
        <w:rPr>
          <w:b/>
          <w:color w:val="FF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0067687A">
        <w:rPr>
          <w:b/>
          <w:color w:val="000000"/>
          <w:sz w:val="28"/>
          <w:szCs w:val="28"/>
          <w:lang w:val="fr-FR"/>
        </w:rPr>
        <w:t xml:space="preserve"> </w:t>
      </w:r>
      <w:r w:rsidR="00720518">
        <w:rPr>
          <w:b/>
          <w:color w:val="FF0000"/>
          <w:sz w:val="28"/>
          <w:szCs w:val="28"/>
          <w:lang w:val="fr-FR"/>
        </w:rPr>
        <w:t xml:space="preserve">KỸ THUẬT LÀM BÁNH </w:t>
      </w:r>
    </w:p>
    <w:p w14:paraId="0B9E182E" w14:textId="438D4713" w:rsidR="00323F69" w:rsidRDefault="00323F69" w:rsidP="00DD0C87">
      <w:pPr>
        <w:widowControl w:val="0"/>
        <w:spacing w:after="0" w:line="360" w:lineRule="auto"/>
        <w:jc w:val="both"/>
        <w:rPr>
          <w:b/>
          <w:color w:val="000000"/>
          <w:sz w:val="28"/>
          <w:szCs w:val="28"/>
          <w:lang w:val="fr-FR"/>
        </w:rPr>
      </w:pPr>
      <w:r>
        <w:rPr>
          <w:b/>
          <w:color w:val="000000"/>
          <w:sz w:val="28"/>
          <w:szCs w:val="28"/>
          <w:lang w:val="fr-FR"/>
        </w:rPr>
        <w:t xml:space="preserve">Lớp học: </w:t>
      </w:r>
      <w:r w:rsidR="00AF06B2">
        <w:rPr>
          <w:b/>
          <w:color w:val="000000"/>
          <w:sz w:val="28"/>
          <w:szCs w:val="28"/>
          <w:lang w:val="fr-FR"/>
        </w:rPr>
        <w:t xml:space="preserve">20T4-KLB1 </w:t>
      </w:r>
    </w:p>
    <w:p w14:paraId="4B124998" w14:textId="19ADF3A0" w:rsidR="00323F69" w:rsidRPr="009E56D7" w:rsidRDefault="00323F69" w:rsidP="0089658F">
      <w:pPr>
        <w:widowControl w:val="0"/>
        <w:spacing w:after="0" w:line="360" w:lineRule="auto"/>
        <w:jc w:val="both"/>
        <w:rPr>
          <w:b/>
          <w:sz w:val="28"/>
          <w:szCs w:val="28"/>
        </w:rPr>
      </w:pPr>
      <w:r w:rsidRPr="009E56D7">
        <w:rPr>
          <w:b/>
          <w:sz w:val="28"/>
          <w:szCs w:val="28"/>
        </w:rPr>
        <w:tab/>
      </w:r>
      <w:r w:rsidRPr="009E56D7">
        <w:rPr>
          <w:b/>
          <w:sz w:val="28"/>
          <w:szCs w:val="28"/>
        </w:rPr>
        <w:tab/>
      </w:r>
    </w:p>
    <w:p w14:paraId="28048C2F" w14:textId="53963A98" w:rsidR="00323F69" w:rsidRDefault="00323F69" w:rsidP="0089658F">
      <w:pPr>
        <w:spacing w:after="0" w:line="360" w:lineRule="auto"/>
        <w:jc w:val="center"/>
        <w:rPr>
          <w:b/>
          <w:sz w:val="28"/>
          <w:szCs w:val="28"/>
        </w:rPr>
      </w:pPr>
    </w:p>
    <w:p w14:paraId="4552BF1F" w14:textId="77777777" w:rsidR="009E156C" w:rsidRPr="00600EB9" w:rsidRDefault="009E156C" w:rsidP="0089658F">
      <w:pPr>
        <w:spacing w:after="0" w:line="360" w:lineRule="auto"/>
        <w:jc w:val="center"/>
        <w:rPr>
          <w:b/>
          <w:color w:val="FF0000"/>
          <w:sz w:val="28"/>
          <w:szCs w:val="28"/>
        </w:rPr>
      </w:pPr>
    </w:p>
    <w:p w14:paraId="5182BAB2" w14:textId="6397C598" w:rsidR="00323F69" w:rsidRPr="0033020A" w:rsidRDefault="00323F69" w:rsidP="00DD0C87">
      <w:pPr>
        <w:spacing w:after="0" w:line="360" w:lineRule="auto"/>
        <w:jc w:val="center"/>
        <w:rPr>
          <w:b/>
          <w:color w:val="FF0000"/>
          <w:sz w:val="28"/>
          <w:szCs w:val="28"/>
        </w:rPr>
      </w:pPr>
      <w:r w:rsidRPr="00726726">
        <w:rPr>
          <w:b/>
          <w:sz w:val="28"/>
          <w:szCs w:val="28"/>
        </w:rPr>
        <w:t>TIỂU LUẬ</w:t>
      </w:r>
      <w:r w:rsidR="00083F7D">
        <w:rPr>
          <w:b/>
          <w:sz w:val="28"/>
          <w:szCs w:val="28"/>
        </w:rPr>
        <w:t xml:space="preserve">N </w:t>
      </w:r>
      <w:r w:rsidR="00DD0C87">
        <w:rPr>
          <w:b/>
          <w:sz w:val="28"/>
          <w:szCs w:val="28"/>
          <w:lang w:val="vi-VN"/>
        </w:rPr>
        <w:t>MÔN:</w:t>
      </w:r>
      <w:r w:rsidR="009F7D97">
        <w:rPr>
          <w:b/>
          <w:sz w:val="28"/>
          <w:szCs w:val="28"/>
        </w:rPr>
        <w:t xml:space="preserve"> </w:t>
      </w:r>
      <w:r w:rsidR="0033020A">
        <w:rPr>
          <w:b/>
          <w:color w:val="FF0000"/>
          <w:sz w:val="28"/>
          <w:szCs w:val="28"/>
        </w:rPr>
        <w:t xml:space="preserve">THƯƠNG PHẨM </w:t>
      </w:r>
      <w:r w:rsidR="00AF34D4">
        <w:rPr>
          <w:b/>
          <w:color w:val="FF0000"/>
          <w:sz w:val="28"/>
          <w:szCs w:val="28"/>
        </w:rPr>
        <w:t>VÀ AN TOÀN THỰC PHẨM</w:t>
      </w:r>
    </w:p>
    <w:p w14:paraId="1F410D6B" w14:textId="2EF3A10E" w:rsidR="00323F69" w:rsidRDefault="00323F69" w:rsidP="0089658F">
      <w:pPr>
        <w:spacing w:after="0" w:line="360" w:lineRule="auto"/>
        <w:jc w:val="center"/>
        <w:rPr>
          <w:b/>
          <w:sz w:val="28"/>
          <w:szCs w:val="28"/>
        </w:rPr>
      </w:pPr>
    </w:p>
    <w:p w14:paraId="537660F0" w14:textId="77777777" w:rsidR="0089658F" w:rsidRDefault="0089658F" w:rsidP="0089658F">
      <w:pPr>
        <w:spacing w:after="0" w:line="360" w:lineRule="auto"/>
        <w:jc w:val="center"/>
        <w:rPr>
          <w:b/>
          <w:sz w:val="28"/>
          <w:szCs w:val="28"/>
        </w:rPr>
      </w:pPr>
    </w:p>
    <w:p w14:paraId="1DAC71AE" w14:textId="3DAD7F06" w:rsidR="00323F69" w:rsidRPr="00296049" w:rsidRDefault="00274139" w:rsidP="00DD0C87">
      <w:pPr>
        <w:spacing w:after="0" w:line="360" w:lineRule="auto"/>
        <w:jc w:val="center"/>
        <w:rPr>
          <w:b/>
          <w:sz w:val="28"/>
          <w:szCs w:val="28"/>
        </w:rPr>
      </w:pPr>
      <w:r>
        <w:rPr>
          <w:b/>
          <w:sz w:val="28"/>
          <w:szCs w:val="28"/>
        </w:rPr>
        <w:t>GVGD</w:t>
      </w:r>
      <w:r w:rsidR="00323F69" w:rsidRPr="00296049">
        <w:rPr>
          <w:b/>
          <w:sz w:val="28"/>
          <w:szCs w:val="28"/>
        </w:rPr>
        <w:t xml:space="preserve">: </w:t>
      </w:r>
      <w:r w:rsidR="004D1173">
        <w:rPr>
          <w:b/>
          <w:sz w:val="28"/>
          <w:szCs w:val="28"/>
        </w:rPr>
        <w:t xml:space="preserve">Ths. </w:t>
      </w:r>
      <w:r w:rsidR="003F4C66">
        <w:rPr>
          <w:b/>
          <w:sz w:val="28"/>
          <w:szCs w:val="28"/>
        </w:rPr>
        <w:t>PHẠM THỊ THANH THÚY</w:t>
      </w:r>
    </w:p>
    <w:p w14:paraId="7B91CF56" w14:textId="77777777" w:rsidR="00323F69" w:rsidRDefault="00323F69" w:rsidP="0089658F">
      <w:pPr>
        <w:spacing w:after="0" w:line="360" w:lineRule="auto"/>
        <w:rPr>
          <w:b/>
          <w:sz w:val="30"/>
          <w:szCs w:val="30"/>
        </w:rPr>
      </w:pPr>
    </w:p>
    <w:p w14:paraId="68F8B467" w14:textId="5315F238" w:rsidR="00323F69" w:rsidRDefault="00323F69" w:rsidP="0089658F">
      <w:pPr>
        <w:spacing w:after="0" w:line="360" w:lineRule="auto"/>
        <w:rPr>
          <w:b/>
          <w:sz w:val="30"/>
          <w:szCs w:val="30"/>
        </w:rPr>
      </w:pPr>
    </w:p>
    <w:p w14:paraId="6BF19BD1" w14:textId="77777777" w:rsidR="0089658F" w:rsidRDefault="0089658F" w:rsidP="0089658F">
      <w:pPr>
        <w:spacing w:after="0" w:line="360" w:lineRule="auto"/>
        <w:rPr>
          <w:b/>
          <w:sz w:val="30"/>
          <w:szCs w:val="30"/>
        </w:rPr>
      </w:pPr>
    </w:p>
    <w:p w14:paraId="282DB247" w14:textId="5F9BC34D" w:rsidR="00323F69" w:rsidRDefault="00323F69" w:rsidP="0089658F">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20</w:t>
      </w:r>
      <w:r w:rsidR="0089658F">
        <w:rPr>
          <w:b/>
          <w:sz w:val="28"/>
          <w:szCs w:val="28"/>
        </w:rPr>
        <w:t>21</w:t>
      </w:r>
    </w:p>
    <w:p w14:paraId="30B26C9B" w14:textId="47FD55D8" w:rsidR="00CD12A8" w:rsidRDefault="00CD12A8" w:rsidP="005A45EE">
      <w:pPr>
        <w:spacing w:after="0" w:line="240" w:lineRule="auto"/>
        <w:rPr>
          <w:b/>
          <w:sz w:val="28"/>
          <w:szCs w:val="28"/>
        </w:rPr>
      </w:pPr>
    </w:p>
    <w:p w14:paraId="25586520" w14:textId="77777777" w:rsidR="00DD0C87" w:rsidRPr="00DD4EC9" w:rsidRDefault="00DD0C87" w:rsidP="00DD0C87">
      <w:pPr>
        <w:spacing w:after="0" w:line="240" w:lineRule="auto"/>
        <w:jc w:val="center"/>
        <w:rPr>
          <w:b/>
          <w:sz w:val="28"/>
          <w:szCs w:val="28"/>
        </w:rPr>
      </w:pPr>
      <w:r w:rsidRPr="00DD4EC9">
        <w:rPr>
          <w:b/>
          <w:sz w:val="28"/>
          <w:szCs w:val="28"/>
        </w:rPr>
        <w:lastRenderedPageBreak/>
        <w:t>ỦY BAN NHÂN DÂN THÀNH PHỐ HỒ CHÍ MINH</w:t>
      </w:r>
    </w:p>
    <w:p w14:paraId="4B2C509F" w14:textId="77777777" w:rsidR="00DD0C87" w:rsidRPr="00DD4EC9" w:rsidRDefault="00DD0C87" w:rsidP="00DD0C87">
      <w:pPr>
        <w:spacing w:after="0"/>
        <w:jc w:val="center"/>
        <w:rPr>
          <w:b/>
          <w:sz w:val="28"/>
          <w:szCs w:val="28"/>
        </w:rPr>
      </w:pPr>
      <w:r w:rsidRPr="00DD4EC9">
        <w:rPr>
          <w:b/>
          <w:sz w:val="28"/>
          <w:szCs w:val="28"/>
        </w:rPr>
        <w:t>TRƯỜNG CAO ĐẲNG LÝ TỰ TRỌNG THÀNH PHỐ HỒ CHÍ MINH</w:t>
      </w:r>
    </w:p>
    <w:p w14:paraId="7E1DAEFC" w14:textId="77777777" w:rsidR="00DD0C87" w:rsidRPr="00B247D4" w:rsidRDefault="00DD0C87" w:rsidP="00DD0C87">
      <w:pPr>
        <w:spacing w:after="0"/>
        <w:jc w:val="center"/>
        <w:rPr>
          <w:b/>
          <w:sz w:val="28"/>
          <w:szCs w:val="28"/>
          <w:lang w:val="vi-VN"/>
        </w:rPr>
      </w:pPr>
      <w:r w:rsidRPr="00DD4EC9">
        <w:rPr>
          <w:b/>
          <w:sz w:val="28"/>
          <w:szCs w:val="28"/>
        </w:rPr>
        <w:t xml:space="preserve">KHOA </w:t>
      </w:r>
      <w:r w:rsidRPr="00284E08">
        <w:rPr>
          <w:b/>
          <w:color w:val="FF0000"/>
          <w:sz w:val="28"/>
          <w:szCs w:val="28"/>
          <w:lang w:val="vi-VN"/>
        </w:rPr>
        <w:t>MAY-</w:t>
      </w:r>
      <w:r>
        <w:rPr>
          <w:b/>
          <w:color w:val="FF0000"/>
          <w:sz w:val="28"/>
          <w:szCs w:val="28"/>
          <w:lang w:val="vi-VN"/>
        </w:rPr>
        <w:t xml:space="preserve"> THỜI TRANG</w:t>
      </w:r>
    </w:p>
    <w:p w14:paraId="53CF07D6" w14:textId="77777777" w:rsidR="00DD0C87" w:rsidRDefault="00DD0C87" w:rsidP="00DD0C87">
      <w:pPr>
        <w:spacing w:after="0"/>
        <w:jc w:val="center"/>
        <w:rPr>
          <w:b/>
          <w:color w:val="FF0000"/>
          <w:sz w:val="28"/>
          <w:szCs w:val="28"/>
        </w:rPr>
      </w:pPr>
    </w:p>
    <w:p w14:paraId="486C742F" w14:textId="77777777" w:rsidR="00DD0C87" w:rsidRDefault="00DD0C87" w:rsidP="00DD0C87">
      <w:pPr>
        <w:spacing w:after="0"/>
        <w:jc w:val="center"/>
        <w:rPr>
          <w:b/>
          <w:color w:val="FF0000"/>
          <w:sz w:val="28"/>
          <w:szCs w:val="28"/>
        </w:rPr>
      </w:pPr>
      <w:r>
        <w:rPr>
          <w:noProof/>
          <w:lang w:eastAsia="ja-JP"/>
        </w:rPr>
        <w:drawing>
          <wp:inline distT="0" distB="0" distL="0" distR="0" wp14:anchorId="40AA9516" wp14:editId="6B26463B">
            <wp:extent cx="1495425" cy="1020915"/>
            <wp:effectExtent l="0" t="0" r="0" b="8255"/>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03B207F1" w14:textId="77777777" w:rsidR="00DD0C87" w:rsidRDefault="00DD0C87" w:rsidP="00DD0C87">
      <w:pPr>
        <w:spacing w:after="0"/>
        <w:jc w:val="center"/>
        <w:rPr>
          <w:b/>
          <w:color w:val="FF0000"/>
          <w:sz w:val="28"/>
          <w:szCs w:val="28"/>
        </w:rPr>
      </w:pPr>
    </w:p>
    <w:p w14:paraId="5FE76C5C" w14:textId="77777777" w:rsidR="00DD0C87" w:rsidRDefault="00DD0C87" w:rsidP="00DD0C87">
      <w:pPr>
        <w:spacing w:after="0"/>
        <w:jc w:val="center"/>
        <w:rPr>
          <w:b/>
          <w:color w:val="FF0000"/>
          <w:sz w:val="28"/>
          <w:szCs w:val="28"/>
        </w:rPr>
      </w:pPr>
    </w:p>
    <w:p w14:paraId="4C34EE05" w14:textId="20D334F1" w:rsidR="00DD0C87" w:rsidRPr="00B247D4" w:rsidRDefault="00DD0C87" w:rsidP="00DD0C87">
      <w:pPr>
        <w:spacing w:after="0" w:line="360" w:lineRule="auto"/>
        <w:ind w:left="426" w:firstLine="720"/>
        <w:jc w:val="both"/>
        <w:rPr>
          <w:bCs/>
          <w:sz w:val="28"/>
          <w:szCs w:val="28"/>
        </w:rPr>
      </w:pPr>
      <w:r w:rsidRPr="00765B84">
        <w:rPr>
          <w:b/>
          <w:bCs/>
          <w:sz w:val="28"/>
          <w:szCs w:val="28"/>
        </w:rPr>
        <w:t>S</w:t>
      </w:r>
      <w:r>
        <w:rPr>
          <w:b/>
          <w:bCs/>
          <w:sz w:val="28"/>
          <w:szCs w:val="28"/>
        </w:rPr>
        <w:t xml:space="preserve">VTH:   1. </w:t>
      </w:r>
      <w:r w:rsidRPr="00B247D4">
        <w:rPr>
          <w:bCs/>
          <w:sz w:val="28"/>
          <w:szCs w:val="28"/>
        </w:rPr>
        <w:t>NGUYỄN HÀ TÚ UYÊN</w:t>
      </w:r>
      <w:r>
        <w:rPr>
          <w:b/>
          <w:bCs/>
          <w:sz w:val="28"/>
          <w:szCs w:val="28"/>
        </w:rPr>
        <w:t xml:space="preserve">    - MSSV:</w:t>
      </w:r>
      <w:r w:rsidR="009641F8">
        <w:rPr>
          <w:b/>
          <w:bCs/>
          <w:sz w:val="28"/>
          <w:szCs w:val="28"/>
          <w:lang w:val="vi-VN"/>
        </w:rPr>
        <w:t xml:space="preserve"> </w:t>
      </w:r>
      <w:r w:rsidRPr="00B247D4">
        <w:rPr>
          <w:bCs/>
          <w:sz w:val="28"/>
          <w:szCs w:val="28"/>
        </w:rPr>
        <w:t>20001433</w:t>
      </w:r>
    </w:p>
    <w:p w14:paraId="259C2589" w14:textId="6991FE3C" w:rsidR="00DD0C87" w:rsidRPr="00B247D4" w:rsidRDefault="00DD0C87" w:rsidP="00DD0C87">
      <w:pPr>
        <w:spacing w:after="0" w:line="360" w:lineRule="auto"/>
        <w:ind w:left="1440" w:firstLine="720"/>
        <w:jc w:val="both"/>
        <w:rPr>
          <w:bCs/>
          <w:sz w:val="28"/>
          <w:szCs w:val="28"/>
        </w:rPr>
      </w:pPr>
      <w:r>
        <w:rPr>
          <w:b/>
          <w:bCs/>
          <w:sz w:val="28"/>
          <w:szCs w:val="28"/>
          <w:lang w:val="vi-VN"/>
        </w:rPr>
        <w:t xml:space="preserve"> </w:t>
      </w:r>
      <w:r>
        <w:rPr>
          <w:b/>
          <w:bCs/>
          <w:sz w:val="28"/>
          <w:szCs w:val="28"/>
        </w:rPr>
        <w:t xml:space="preserve">2. </w:t>
      </w:r>
      <w:r w:rsidRPr="00B247D4">
        <w:rPr>
          <w:bCs/>
          <w:sz w:val="28"/>
          <w:szCs w:val="28"/>
        </w:rPr>
        <w:t>NGUYỄN THÚY VY</w:t>
      </w:r>
      <w:r>
        <w:rPr>
          <w:b/>
          <w:bCs/>
          <w:sz w:val="28"/>
          <w:szCs w:val="28"/>
        </w:rPr>
        <w:t xml:space="preserve">      </w:t>
      </w:r>
      <w:r>
        <w:rPr>
          <w:b/>
          <w:bCs/>
          <w:sz w:val="28"/>
          <w:szCs w:val="28"/>
          <w:lang w:val="vi-VN"/>
        </w:rPr>
        <w:t xml:space="preserve">   </w:t>
      </w:r>
      <w:r>
        <w:rPr>
          <w:b/>
          <w:bCs/>
          <w:sz w:val="28"/>
          <w:szCs w:val="28"/>
        </w:rPr>
        <w:t xml:space="preserve"> - MSSV:</w:t>
      </w:r>
      <w:r w:rsidR="009641F8">
        <w:rPr>
          <w:b/>
          <w:bCs/>
          <w:sz w:val="28"/>
          <w:szCs w:val="28"/>
          <w:lang w:val="vi-VN"/>
        </w:rPr>
        <w:t xml:space="preserve"> </w:t>
      </w:r>
      <w:r w:rsidRPr="00B247D4">
        <w:rPr>
          <w:bCs/>
          <w:sz w:val="28"/>
          <w:szCs w:val="28"/>
        </w:rPr>
        <w:t>20001743</w:t>
      </w:r>
    </w:p>
    <w:p w14:paraId="7258CBF0" w14:textId="77777777" w:rsidR="00DD0C87" w:rsidRPr="00720518" w:rsidRDefault="00DD0C87" w:rsidP="00DD0C87">
      <w:pPr>
        <w:spacing w:after="0" w:line="360" w:lineRule="auto"/>
        <w:rPr>
          <w:b/>
          <w:sz w:val="28"/>
          <w:szCs w:val="28"/>
        </w:rPr>
      </w:pPr>
      <w:r>
        <w:rPr>
          <w:b/>
          <w:sz w:val="50"/>
          <w:szCs w:val="40"/>
        </w:rPr>
        <w:t xml:space="preserve">                 </w:t>
      </w:r>
      <w:r>
        <w:rPr>
          <w:b/>
          <w:sz w:val="50"/>
          <w:szCs w:val="40"/>
          <w:lang w:val="vi-VN"/>
        </w:rPr>
        <w:t xml:space="preserve"> </w:t>
      </w:r>
      <w:r>
        <w:rPr>
          <w:b/>
          <w:sz w:val="28"/>
          <w:szCs w:val="28"/>
        </w:rPr>
        <w:t>3</w:t>
      </w:r>
      <w:r>
        <w:rPr>
          <w:sz w:val="28"/>
          <w:szCs w:val="28"/>
        </w:rPr>
        <w:t xml:space="preserve">. </w:t>
      </w:r>
      <w:r>
        <w:rPr>
          <w:sz w:val="28"/>
          <w:szCs w:val="28"/>
          <w:lang w:val="vi-VN"/>
        </w:rPr>
        <w:t>HUỲNH</w:t>
      </w:r>
      <w:r w:rsidRPr="00B247D4">
        <w:rPr>
          <w:sz w:val="28"/>
          <w:szCs w:val="28"/>
        </w:rPr>
        <w:t xml:space="preserve"> TRÀ VY</w:t>
      </w:r>
      <w:r>
        <w:rPr>
          <w:b/>
          <w:sz w:val="28"/>
          <w:szCs w:val="28"/>
        </w:rPr>
        <w:t xml:space="preserve">           </w:t>
      </w:r>
      <w:r>
        <w:rPr>
          <w:b/>
          <w:sz w:val="28"/>
          <w:szCs w:val="28"/>
          <w:lang w:val="vi-VN"/>
        </w:rPr>
        <w:t xml:space="preserve">  </w:t>
      </w:r>
      <w:r>
        <w:rPr>
          <w:b/>
          <w:sz w:val="28"/>
          <w:szCs w:val="28"/>
        </w:rPr>
        <w:t xml:space="preserve">  - MSSV</w:t>
      </w:r>
      <w:r w:rsidRPr="00B247D4">
        <w:rPr>
          <w:b/>
          <w:sz w:val="28"/>
          <w:szCs w:val="28"/>
        </w:rPr>
        <w:t xml:space="preserve">: </w:t>
      </w:r>
      <w:r w:rsidRPr="00B247D4">
        <w:rPr>
          <w:sz w:val="28"/>
          <w:szCs w:val="28"/>
        </w:rPr>
        <w:t>20001514</w:t>
      </w:r>
    </w:p>
    <w:p w14:paraId="5394A7DA" w14:textId="36612C16" w:rsidR="00DD0C87" w:rsidRPr="00726726" w:rsidRDefault="00DD0C87" w:rsidP="00DD0C87">
      <w:pPr>
        <w:spacing w:after="0" w:line="360" w:lineRule="auto"/>
        <w:jc w:val="center"/>
        <w:rPr>
          <w:b/>
          <w:color w:val="FF0000"/>
          <w:sz w:val="32"/>
          <w:szCs w:val="32"/>
        </w:rPr>
      </w:pPr>
      <w:r>
        <w:rPr>
          <w:b/>
          <w:color w:val="FF0000"/>
          <w:sz w:val="32"/>
          <w:szCs w:val="32"/>
        </w:rPr>
        <w:t>CÁC LOẠI VI KHUẨN VÀ TÌM HIỂU VỀ ĐỒ HỘP</w:t>
      </w:r>
    </w:p>
    <w:p w14:paraId="08F8452B" w14:textId="77777777" w:rsidR="00DD0C87" w:rsidRDefault="00DD0C87" w:rsidP="00DD0C87">
      <w:pPr>
        <w:spacing w:after="0" w:line="360" w:lineRule="auto"/>
        <w:jc w:val="center"/>
        <w:rPr>
          <w:b/>
          <w:color w:val="FF0000"/>
          <w:sz w:val="28"/>
          <w:szCs w:val="28"/>
        </w:rPr>
      </w:pPr>
    </w:p>
    <w:p w14:paraId="37823679" w14:textId="77777777" w:rsidR="00DD0C87" w:rsidRDefault="00DD0C87" w:rsidP="00DD0C87">
      <w:pPr>
        <w:widowControl w:val="0"/>
        <w:spacing w:after="0" w:line="360" w:lineRule="auto"/>
        <w:rPr>
          <w:b/>
          <w:color w:val="000000"/>
          <w:sz w:val="28"/>
          <w:szCs w:val="28"/>
          <w:lang w:val="fr-FR"/>
        </w:rPr>
      </w:pPr>
      <w:r>
        <w:rPr>
          <w:b/>
          <w:sz w:val="28"/>
          <w:szCs w:val="28"/>
        </w:rPr>
        <w:t>N</w:t>
      </w:r>
      <w:r w:rsidRPr="009E56D7">
        <w:rPr>
          <w:b/>
          <w:sz w:val="28"/>
          <w:szCs w:val="28"/>
        </w:rPr>
        <w:t>gành</w:t>
      </w:r>
      <w:r>
        <w:rPr>
          <w:b/>
          <w:sz w:val="28"/>
          <w:szCs w:val="28"/>
        </w:rPr>
        <w:t xml:space="preserve"> học</w:t>
      </w:r>
      <w:r w:rsidRPr="009E56D7">
        <w:rPr>
          <w:b/>
          <w:sz w:val="28"/>
          <w:szCs w:val="28"/>
        </w:rPr>
        <w:t>:</w:t>
      </w:r>
      <w:r w:rsidRPr="009E56D7">
        <w:rPr>
          <w:b/>
          <w:color w:val="000000"/>
          <w:sz w:val="28"/>
          <w:szCs w:val="28"/>
          <w:lang w:val="fr-FR"/>
        </w:rPr>
        <w:t xml:space="preserve"> </w:t>
      </w:r>
      <w:r>
        <w:rPr>
          <w:b/>
          <w:color w:val="FF0000"/>
          <w:sz w:val="28"/>
          <w:szCs w:val="28"/>
          <w:lang w:val="fr-FR"/>
        </w:rPr>
        <w:t xml:space="preserve">KỸ THUẬT LÀM BÁNH </w:t>
      </w:r>
    </w:p>
    <w:p w14:paraId="19708E1C" w14:textId="77777777" w:rsidR="00DD0C87" w:rsidRDefault="00DD0C87" w:rsidP="00DD0C87">
      <w:pPr>
        <w:widowControl w:val="0"/>
        <w:spacing w:after="0" w:line="360" w:lineRule="auto"/>
        <w:rPr>
          <w:b/>
          <w:color w:val="000000"/>
          <w:sz w:val="28"/>
          <w:szCs w:val="28"/>
          <w:lang w:val="fr-FR"/>
        </w:rPr>
      </w:pPr>
      <w:r>
        <w:rPr>
          <w:b/>
          <w:color w:val="000000"/>
          <w:sz w:val="28"/>
          <w:szCs w:val="28"/>
          <w:lang w:val="fr-FR"/>
        </w:rPr>
        <w:t xml:space="preserve">Lớp học: 20T4- KLB1 </w:t>
      </w:r>
    </w:p>
    <w:p w14:paraId="0E088CF6" w14:textId="77777777" w:rsidR="00DD0C87" w:rsidRPr="009E56D7" w:rsidRDefault="00DD0C87" w:rsidP="00DD0C87">
      <w:pPr>
        <w:widowControl w:val="0"/>
        <w:spacing w:after="0" w:line="360" w:lineRule="auto"/>
        <w:jc w:val="both"/>
        <w:rPr>
          <w:b/>
          <w:sz w:val="28"/>
          <w:szCs w:val="28"/>
        </w:rPr>
      </w:pPr>
      <w:r w:rsidRPr="009E56D7">
        <w:rPr>
          <w:b/>
          <w:sz w:val="28"/>
          <w:szCs w:val="28"/>
        </w:rPr>
        <w:tab/>
      </w:r>
      <w:r w:rsidRPr="009E56D7">
        <w:rPr>
          <w:b/>
          <w:sz w:val="28"/>
          <w:szCs w:val="28"/>
        </w:rPr>
        <w:tab/>
      </w:r>
    </w:p>
    <w:p w14:paraId="79146319" w14:textId="77777777" w:rsidR="00DD0C87" w:rsidRPr="00600EB9" w:rsidRDefault="00DD0C87" w:rsidP="00DD0C87">
      <w:pPr>
        <w:spacing w:after="0" w:line="360" w:lineRule="auto"/>
        <w:jc w:val="center"/>
        <w:rPr>
          <w:b/>
          <w:color w:val="FF0000"/>
          <w:sz w:val="28"/>
          <w:szCs w:val="28"/>
        </w:rPr>
      </w:pPr>
    </w:p>
    <w:p w14:paraId="1E2ABCF5" w14:textId="33BED64F" w:rsidR="00DD0C87" w:rsidRDefault="00DD0C87" w:rsidP="00DD0C87">
      <w:pPr>
        <w:spacing w:after="0" w:line="360" w:lineRule="auto"/>
        <w:jc w:val="center"/>
        <w:rPr>
          <w:b/>
          <w:sz w:val="28"/>
          <w:szCs w:val="28"/>
        </w:rPr>
      </w:pPr>
      <w:r w:rsidRPr="00726726">
        <w:rPr>
          <w:b/>
          <w:sz w:val="28"/>
          <w:szCs w:val="28"/>
        </w:rPr>
        <w:t xml:space="preserve">TIỂU LUẬN </w:t>
      </w:r>
      <w:r>
        <w:rPr>
          <w:b/>
          <w:sz w:val="28"/>
          <w:szCs w:val="28"/>
          <w:lang w:val="vi-VN"/>
        </w:rPr>
        <w:t>MÔN:</w:t>
      </w:r>
      <w:r w:rsidRPr="00726726">
        <w:rPr>
          <w:b/>
          <w:sz w:val="28"/>
          <w:szCs w:val="28"/>
        </w:rPr>
        <w:t xml:space="preserve"> </w:t>
      </w:r>
      <w:r>
        <w:rPr>
          <w:b/>
          <w:color w:val="FF0000"/>
          <w:sz w:val="28"/>
          <w:szCs w:val="28"/>
        </w:rPr>
        <w:t>THƯƠNG PHẨM VÀ AN TOÀN THỰC PHẨM</w:t>
      </w:r>
    </w:p>
    <w:p w14:paraId="689FB4AE" w14:textId="77777777" w:rsidR="00DD0C87" w:rsidRDefault="00DD0C87" w:rsidP="00DD0C87">
      <w:pPr>
        <w:spacing w:after="0" w:line="360" w:lineRule="auto"/>
        <w:rPr>
          <w:b/>
          <w:sz w:val="28"/>
          <w:szCs w:val="28"/>
        </w:rPr>
      </w:pPr>
    </w:p>
    <w:p w14:paraId="51E36175" w14:textId="77777777" w:rsidR="00DD0C87" w:rsidRDefault="00DD0C87" w:rsidP="00DD0C87">
      <w:pPr>
        <w:spacing w:after="0" w:line="360" w:lineRule="auto"/>
        <w:ind w:left="720" w:firstLine="720"/>
        <w:jc w:val="both"/>
        <w:rPr>
          <w:b/>
          <w:sz w:val="28"/>
          <w:szCs w:val="28"/>
        </w:rPr>
      </w:pPr>
      <w:r w:rsidRPr="00296049">
        <w:rPr>
          <w:b/>
          <w:sz w:val="28"/>
          <w:szCs w:val="28"/>
        </w:rPr>
        <w:t>GV</w:t>
      </w:r>
      <w:r>
        <w:rPr>
          <w:b/>
          <w:sz w:val="28"/>
          <w:szCs w:val="28"/>
        </w:rPr>
        <w:t xml:space="preserve"> CHẤM 1</w:t>
      </w:r>
      <w:r>
        <w:rPr>
          <w:b/>
          <w:sz w:val="28"/>
          <w:szCs w:val="28"/>
        </w:rPr>
        <w:tab/>
      </w:r>
      <w:r>
        <w:rPr>
          <w:b/>
          <w:sz w:val="28"/>
          <w:szCs w:val="28"/>
        </w:rPr>
        <w:tab/>
      </w:r>
      <w:r>
        <w:rPr>
          <w:b/>
          <w:sz w:val="28"/>
          <w:szCs w:val="28"/>
        </w:rPr>
        <w:tab/>
      </w:r>
      <w:r>
        <w:rPr>
          <w:b/>
          <w:sz w:val="28"/>
          <w:szCs w:val="28"/>
        </w:rPr>
        <w:tab/>
      </w:r>
      <w:r>
        <w:rPr>
          <w:b/>
          <w:sz w:val="28"/>
          <w:szCs w:val="28"/>
        </w:rPr>
        <w:tab/>
      </w:r>
      <w:r w:rsidRPr="00296049">
        <w:rPr>
          <w:b/>
          <w:sz w:val="28"/>
          <w:szCs w:val="28"/>
        </w:rPr>
        <w:t>GV</w:t>
      </w:r>
      <w:r>
        <w:rPr>
          <w:b/>
          <w:sz w:val="28"/>
          <w:szCs w:val="28"/>
        </w:rPr>
        <w:t xml:space="preserve"> CHẤM 2</w:t>
      </w:r>
    </w:p>
    <w:p w14:paraId="1B1EB513" w14:textId="77777777" w:rsidR="00DD0C87" w:rsidRDefault="00DD0C87" w:rsidP="00DD0C87">
      <w:pPr>
        <w:spacing w:after="0" w:line="360" w:lineRule="auto"/>
        <w:ind w:firstLine="720"/>
        <w:rPr>
          <w:i/>
          <w:color w:val="000000" w:themeColor="text1"/>
          <w:sz w:val="28"/>
          <w:szCs w:val="28"/>
        </w:rPr>
      </w:pPr>
      <w:r>
        <w:rPr>
          <w:i/>
          <w:color w:val="000000" w:themeColor="text1"/>
          <w:sz w:val="28"/>
          <w:szCs w:val="28"/>
        </w:rPr>
        <w:t xml:space="preserve"> </w:t>
      </w:r>
      <w:r w:rsidRPr="00274139">
        <w:rPr>
          <w:i/>
          <w:color w:val="000000" w:themeColor="text1"/>
          <w:sz w:val="28"/>
          <w:szCs w:val="28"/>
        </w:rPr>
        <w:t xml:space="preserve">(Ký và ghi rõ họ và tên) </w:t>
      </w:r>
      <w:r>
        <w:rPr>
          <w:i/>
          <w:color w:val="000000" w:themeColor="text1"/>
          <w:sz w:val="28"/>
          <w:szCs w:val="28"/>
        </w:rPr>
        <w:tab/>
      </w:r>
      <w:r>
        <w:rPr>
          <w:i/>
          <w:color w:val="000000" w:themeColor="text1"/>
          <w:sz w:val="28"/>
          <w:szCs w:val="28"/>
        </w:rPr>
        <w:tab/>
      </w:r>
      <w:r>
        <w:rPr>
          <w:i/>
          <w:color w:val="000000" w:themeColor="text1"/>
          <w:sz w:val="28"/>
          <w:szCs w:val="28"/>
        </w:rPr>
        <w:tab/>
      </w:r>
      <w:r>
        <w:rPr>
          <w:i/>
          <w:color w:val="000000" w:themeColor="text1"/>
          <w:sz w:val="28"/>
          <w:szCs w:val="28"/>
        </w:rPr>
        <w:tab/>
        <w:t xml:space="preserve"> </w:t>
      </w:r>
      <w:r w:rsidRPr="00274139">
        <w:rPr>
          <w:i/>
          <w:color w:val="000000" w:themeColor="text1"/>
          <w:sz w:val="28"/>
          <w:szCs w:val="28"/>
        </w:rPr>
        <w:t>(Ký và ghi rõ họ và tên)</w:t>
      </w:r>
    </w:p>
    <w:p w14:paraId="04155F24" w14:textId="77777777" w:rsidR="00DD0C87" w:rsidRPr="00274139" w:rsidRDefault="00DD0C87" w:rsidP="00DD0C87">
      <w:pPr>
        <w:spacing w:after="0" w:line="360" w:lineRule="auto"/>
        <w:rPr>
          <w:i/>
          <w:color w:val="000000" w:themeColor="text1"/>
          <w:sz w:val="28"/>
          <w:szCs w:val="28"/>
        </w:rPr>
      </w:pPr>
    </w:p>
    <w:p w14:paraId="42EF9543" w14:textId="77777777" w:rsidR="00DD0C87" w:rsidRDefault="00DD0C87" w:rsidP="00DD0C87">
      <w:pPr>
        <w:spacing w:after="0" w:line="360" w:lineRule="auto"/>
        <w:rPr>
          <w:b/>
          <w:sz w:val="30"/>
          <w:szCs w:val="30"/>
        </w:rPr>
      </w:pPr>
    </w:p>
    <w:p w14:paraId="7C3DF31E" w14:textId="77777777" w:rsidR="00DD0C87" w:rsidRDefault="00DD0C87" w:rsidP="00DD0C87">
      <w:pPr>
        <w:spacing w:after="0" w:line="360" w:lineRule="auto"/>
        <w:rPr>
          <w:b/>
          <w:sz w:val="30"/>
          <w:szCs w:val="30"/>
        </w:rPr>
      </w:pPr>
    </w:p>
    <w:p w14:paraId="1312E93D" w14:textId="77777777" w:rsidR="00DD0C87" w:rsidRDefault="00DD0C87" w:rsidP="00DD0C87">
      <w:pPr>
        <w:widowControl w:val="0"/>
        <w:spacing w:after="0" w:line="360" w:lineRule="auto"/>
        <w:rPr>
          <w:b/>
          <w:sz w:val="30"/>
          <w:szCs w:val="30"/>
          <w:lang w:val="vi-VN"/>
        </w:rPr>
      </w:pPr>
      <w:r>
        <w:rPr>
          <w:b/>
          <w:sz w:val="30"/>
          <w:szCs w:val="30"/>
          <w:lang w:val="vi-VN"/>
        </w:rPr>
        <w:t xml:space="preserve"> </w:t>
      </w:r>
    </w:p>
    <w:p w14:paraId="6F5E6EED" w14:textId="77777777" w:rsidR="009641F8" w:rsidRDefault="009641F8" w:rsidP="00DD0C87">
      <w:pPr>
        <w:widowControl w:val="0"/>
        <w:spacing w:after="0" w:line="360" w:lineRule="auto"/>
        <w:jc w:val="center"/>
        <w:rPr>
          <w:b/>
          <w:sz w:val="28"/>
          <w:szCs w:val="28"/>
        </w:rPr>
      </w:pPr>
    </w:p>
    <w:p w14:paraId="026B4DBD" w14:textId="77777777" w:rsidR="009641F8" w:rsidRDefault="00DD0C87" w:rsidP="009641F8">
      <w:pPr>
        <w:widowControl w:val="0"/>
        <w:spacing w:after="0" w:line="360" w:lineRule="auto"/>
        <w:jc w:val="center"/>
        <w:rPr>
          <w:b/>
          <w:sz w:val="28"/>
          <w:szCs w:val="28"/>
        </w:rPr>
      </w:pPr>
      <w:r>
        <w:rPr>
          <w:b/>
          <w:sz w:val="28"/>
          <w:szCs w:val="28"/>
        </w:rPr>
        <w:t>Thành phố</w:t>
      </w:r>
      <w:r w:rsidRPr="00882A40">
        <w:rPr>
          <w:b/>
          <w:sz w:val="28"/>
          <w:szCs w:val="28"/>
        </w:rPr>
        <w:t xml:space="preserve"> H</w:t>
      </w:r>
      <w:r>
        <w:rPr>
          <w:b/>
          <w:sz w:val="28"/>
          <w:szCs w:val="28"/>
        </w:rPr>
        <w:t xml:space="preserve">ồ </w:t>
      </w:r>
      <w:r w:rsidRPr="00882A40">
        <w:rPr>
          <w:b/>
          <w:sz w:val="28"/>
          <w:szCs w:val="28"/>
        </w:rPr>
        <w:t>C</w:t>
      </w:r>
      <w:r>
        <w:rPr>
          <w:b/>
          <w:sz w:val="28"/>
          <w:szCs w:val="28"/>
        </w:rPr>
        <w:t xml:space="preserve">hí </w:t>
      </w:r>
      <w:r w:rsidRPr="00882A40">
        <w:rPr>
          <w:b/>
          <w:sz w:val="28"/>
          <w:szCs w:val="28"/>
        </w:rPr>
        <w:t>M</w:t>
      </w:r>
      <w:r>
        <w:rPr>
          <w:b/>
          <w:sz w:val="28"/>
          <w:szCs w:val="28"/>
        </w:rPr>
        <w:t>inh</w:t>
      </w:r>
      <w:r w:rsidRPr="00882A40">
        <w:rPr>
          <w:b/>
          <w:sz w:val="28"/>
          <w:szCs w:val="28"/>
        </w:rPr>
        <w:t xml:space="preserve"> </w:t>
      </w:r>
      <w:r>
        <w:rPr>
          <w:b/>
          <w:sz w:val="28"/>
          <w:szCs w:val="28"/>
        </w:rPr>
        <w:t>–</w:t>
      </w:r>
      <w:r w:rsidRPr="00882A40">
        <w:rPr>
          <w:b/>
          <w:sz w:val="28"/>
          <w:szCs w:val="28"/>
        </w:rPr>
        <w:t xml:space="preserve"> </w:t>
      </w:r>
      <w:r>
        <w:rPr>
          <w:b/>
          <w:sz w:val="28"/>
          <w:szCs w:val="28"/>
          <w:lang w:val="vi-VN"/>
        </w:rPr>
        <w:t>2021</w:t>
      </w:r>
    </w:p>
    <w:p w14:paraId="0484BA54" w14:textId="77777777" w:rsidR="004D1173" w:rsidRPr="004D6E51" w:rsidRDefault="004D1173" w:rsidP="004D1173">
      <w:pPr>
        <w:spacing w:after="0" w:line="240" w:lineRule="auto"/>
        <w:jc w:val="center"/>
        <w:rPr>
          <w:b/>
          <w:bCs/>
          <w:sz w:val="32"/>
          <w:szCs w:val="32"/>
          <w:lang w:val="vi-VN"/>
        </w:rPr>
      </w:pPr>
      <w:r w:rsidRPr="004D6E51">
        <w:rPr>
          <w:b/>
          <w:bCs/>
          <w:sz w:val="32"/>
          <w:szCs w:val="32"/>
          <w:lang w:val="vi-VN"/>
        </w:rPr>
        <w:lastRenderedPageBreak/>
        <w:t>MỞ ĐẦU</w:t>
      </w:r>
    </w:p>
    <w:p w14:paraId="72ECCAC1" w14:textId="77777777" w:rsidR="004D1173" w:rsidRPr="00256597" w:rsidRDefault="004D1173" w:rsidP="004D1173">
      <w:pPr>
        <w:spacing w:after="0" w:line="240" w:lineRule="auto"/>
        <w:rPr>
          <w:b/>
          <w:sz w:val="32"/>
          <w:szCs w:val="32"/>
        </w:rPr>
      </w:pPr>
    </w:p>
    <w:p w14:paraId="012B4EB2" w14:textId="6538887D" w:rsidR="004D1173" w:rsidRPr="004D6E51" w:rsidRDefault="004D1173" w:rsidP="004D1173">
      <w:pPr>
        <w:spacing w:before="120" w:after="120" w:line="360" w:lineRule="auto"/>
        <w:ind w:left="1077"/>
        <w:jc w:val="both"/>
        <w:rPr>
          <w:rFonts w:cs="Times New Roman"/>
          <w:sz w:val="28"/>
          <w:szCs w:val="28"/>
        </w:rPr>
      </w:pPr>
      <w:r w:rsidRPr="004D6E51">
        <w:rPr>
          <w:rFonts w:cs="Times New Roman"/>
          <w:sz w:val="28"/>
          <w:szCs w:val="28"/>
          <w:lang w:val="vi-VN"/>
        </w:rPr>
        <w:t>Q</w:t>
      </w:r>
      <w:r w:rsidRPr="004D6E51">
        <w:rPr>
          <w:rFonts w:cs="Times New Roman"/>
          <w:sz w:val="28"/>
          <w:szCs w:val="28"/>
        </w:rPr>
        <w:t xml:space="preserve">ua bài tập này em và cách bạn đã cũng cố thêm kiến thức về </w:t>
      </w:r>
      <w:r w:rsidRPr="003F4EE3">
        <w:rPr>
          <w:rFonts w:cs="Times New Roman"/>
          <w:color w:val="FF0000"/>
          <w:sz w:val="28"/>
          <w:szCs w:val="28"/>
        </w:rPr>
        <w:t xml:space="preserve">vị khuẩn </w:t>
      </w:r>
      <w:r w:rsidRPr="004D6E51">
        <w:rPr>
          <w:rFonts w:cs="Times New Roman"/>
          <w:sz w:val="28"/>
          <w:szCs w:val="28"/>
        </w:rPr>
        <w:t>có nhiều loại và chứa nhiều tác hại khác nhau. Khi tìm hiểu em và các bạn đã học được nhiều cách để tránh nhiễm vi khuẩn và giữ vệ sinh đúng cách.</w:t>
      </w:r>
      <w:r>
        <w:rPr>
          <w:rFonts w:cs="Times New Roman"/>
          <w:sz w:val="28"/>
          <w:szCs w:val="28"/>
        </w:rPr>
        <w:t xml:space="preserve"> </w:t>
      </w:r>
      <w:r w:rsidRPr="004D6E51">
        <w:rPr>
          <w:rFonts w:cs="Times New Roman"/>
          <w:sz w:val="28"/>
          <w:szCs w:val="28"/>
        </w:rPr>
        <w:t>Bên cạnh đó tụi em đã biết nhiều thêm về đồ hộp và sử dụng đúng cách .</w:t>
      </w:r>
    </w:p>
    <w:p w14:paraId="6475E8ED" w14:textId="77777777" w:rsidR="004D1173" w:rsidRDefault="004D1173">
      <w:pPr>
        <w:rPr>
          <w:b/>
          <w:sz w:val="32"/>
          <w:szCs w:val="32"/>
          <w:lang w:val="vi-VN"/>
        </w:rPr>
      </w:pPr>
      <w:r>
        <w:rPr>
          <w:b/>
          <w:sz w:val="32"/>
          <w:szCs w:val="32"/>
          <w:lang w:val="vi-VN"/>
        </w:rPr>
        <w:br w:type="page"/>
      </w:r>
    </w:p>
    <w:p w14:paraId="1239EE69" w14:textId="15B90D28" w:rsidR="004D1173" w:rsidRPr="004D6E51" w:rsidRDefault="004D1173" w:rsidP="00FC70A1">
      <w:pPr>
        <w:spacing w:before="120" w:after="120" w:line="360" w:lineRule="auto"/>
        <w:jc w:val="center"/>
        <w:rPr>
          <w:rFonts w:cs="Times New Roman"/>
          <w:b/>
          <w:sz w:val="32"/>
          <w:szCs w:val="32"/>
        </w:rPr>
      </w:pPr>
      <w:r w:rsidRPr="004D6E51">
        <w:rPr>
          <w:rFonts w:cs="Times New Roman"/>
          <w:b/>
          <w:sz w:val="32"/>
          <w:szCs w:val="32"/>
        </w:rPr>
        <w:lastRenderedPageBreak/>
        <w:t>PHẦN I: CƠ SỞ LÝ LUẬN</w:t>
      </w:r>
    </w:p>
    <w:p w14:paraId="537BEF5C" w14:textId="77777777" w:rsidR="004D1173" w:rsidRPr="004D6E51" w:rsidRDefault="004D1173" w:rsidP="004D1173">
      <w:pPr>
        <w:spacing w:before="120" w:after="120" w:line="360" w:lineRule="auto"/>
        <w:jc w:val="both"/>
        <w:rPr>
          <w:rFonts w:cs="Times New Roman"/>
          <w:b/>
          <w:sz w:val="28"/>
          <w:szCs w:val="28"/>
        </w:rPr>
      </w:pPr>
      <w:r w:rsidRPr="004D6E51">
        <w:rPr>
          <w:rFonts w:cs="Times New Roman"/>
          <w:b/>
          <w:sz w:val="28"/>
          <w:szCs w:val="28"/>
        </w:rPr>
        <w:t>1.Vi khuẩn E.Coli :</w:t>
      </w:r>
    </w:p>
    <w:p w14:paraId="549A859F"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Vi khuẩn Escherichia coli hay Coli là tên của một loại vi khuẩn gram âm sống trong đường tiêu hóa của người và động vật. Vi khuẩn E. Coli có một số vai trò nhất định trong cơ thể người.</w:t>
      </w:r>
    </w:p>
    <w:p w14:paraId="4704FF80"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Ngăn chặn sự tấn công của vi khuẩn xâm nhập vào đường tiêu hóa.</w:t>
      </w:r>
    </w:p>
    <w:p w14:paraId="25CAAA11"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Kích thích hệ miễn dịch của cơ thể</w:t>
      </w:r>
    </w:p>
    <w:p w14:paraId="6AEB1C79"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Sản xuất các chất có lợi cho cơ thể: vitamin K, biotin,..</w:t>
      </w:r>
    </w:p>
    <w:p w14:paraId="58B0470A" w14:textId="77777777" w:rsidR="004D1173" w:rsidRPr="004D6E51" w:rsidRDefault="004D1173" w:rsidP="004D1173">
      <w:pPr>
        <w:pStyle w:val="ListParagraph"/>
        <w:numPr>
          <w:ilvl w:val="1"/>
          <w:numId w:val="15"/>
        </w:numPr>
        <w:spacing w:before="120" w:after="120" w:line="360" w:lineRule="auto"/>
        <w:rPr>
          <w:rFonts w:cs="Times New Roman"/>
          <w:bCs/>
          <w:sz w:val="28"/>
          <w:szCs w:val="28"/>
        </w:rPr>
      </w:pPr>
      <w:r w:rsidRPr="004D6E51">
        <w:rPr>
          <w:rFonts w:cs="Times New Roman"/>
          <w:bCs/>
          <w:sz w:val="28"/>
          <w:szCs w:val="28"/>
        </w:rPr>
        <w:t>Chuyển hóa chất đường trong cơ thể</w:t>
      </w:r>
    </w:p>
    <w:p w14:paraId="7DA238D9"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
          <w:noProof/>
          <w:sz w:val="28"/>
          <w:szCs w:val="28"/>
          <w:lang w:eastAsia="ja-JP"/>
        </w:rPr>
        <w:drawing>
          <wp:anchor distT="0" distB="0" distL="114300" distR="114300" simplePos="0" relativeHeight="251671552" behindDoc="0" locked="0" layoutInCell="1" allowOverlap="1" wp14:anchorId="210031AB" wp14:editId="1F7E35BB">
            <wp:simplePos x="0" y="0"/>
            <wp:positionH relativeFrom="margin">
              <wp:posOffset>54610</wp:posOffset>
            </wp:positionH>
            <wp:positionV relativeFrom="paragraph">
              <wp:posOffset>317500</wp:posOffset>
            </wp:positionV>
            <wp:extent cx="5750560" cy="2625725"/>
            <wp:effectExtent l="0" t="0" r="2540" b="3175"/>
            <wp:wrapTopAndBottom/>
            <wp:docPr id="4"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0560" cy="2625725"/>
                    </a:xfrm>
                    <a:prstGeom prst="rect">
                      <a:avLst/>
                    </a:prstGeom>
                  </pic:spPr>
                </pic:pic>
              </a:graphicData>
            </a:graphic>
            <wp14:sizeRelH relativeFrom="margin">
              <wp14:pctWidth>0</wp14:pctWidth>
            </wp14:sizeRelH>
            <wp14:sizeRelV relativeFrom="margin">
              <wp14:pctHeight>0</wp14:pctHeight>
            </wp14:sizeRelV>
          </wp:anchor>
        </w:drawing>
      </w:r>
    </w:p>
    <w:p w14:paraId="536BE474" w14:textId="77777777" w:rsidR="004D1173" w:rsidRDefault="004D1173" w:rsidP="004D1173">
      <w:pPr>
        <w:spacing w:before="120" w:after="120" w:line="360" w:lineRule="auto"/>
        <w:jc w:val="both"/>
        <w:rPr>
          <w:rFonts w:cs="Times New Roman"/>
          <w:b/>
          <w:bCs/>
          <w:sz w:val="28"/>
          <w:szCs w:val="28"/>
          <w:lang w:val="vi-VN"/>
        </w:rPr>
      </w:pPr>
    </w:p>
    <w:p w14:paraId="6D280749" w14:textId="773A756B" w:rsidR="004D1173" w:rsidRPr="00FC70A1" w:rsidRDefault="004D1173" w:rsidP="004D1173">
      <w:pPr>
        <w:spacing w:before="120" w:after="120" w:line="360" w:lineRule="auto"/>
        <w:jc w:val="both"/>
        <w:rPr>
          <w:rFonts w:cs="Times New Roman"/>
          <w:bCs/>
          <w:i/>
          <w:sz w:val="24"/>
          <w:szCs w:val="24"/>
          <w:lang w:val="vi-VN"/>
        </w:rPr>
      </w:pPr>
      <w:r>
        <w:rPr>
          <w:rFonts w:cs="Times New Roman"/>
          <w:b/>
          <w:bCs/>
          <w:sz w:val="28"/>
          <w:szCs w:val="28"/>
        </w:rPr>
        <w:t xml:space="preserve">                                        </w:t>
      </w:r>
      <w:r w:rsidRPr="00FC70A1">
        <w:rPr>
          <w:rFonts w:cs="Times New Roman"/>
          <w:bCs/>
          <w:i/>
          <w:sz w:val="24"/>
          <w:szCs w:val="24"/>
          <w:lang w:val="vi-VN"/>
        </w:rPr>
        <w:t xml:space="preserve">Hình </w:t>
      </w:r>
      <w:r w:rsidRPr="00FC70A1">
        <w:rPr>
          <w:rFonts w:cs="Times New Roman"/>
          <w:bCs/>
          <w:i/>
          <w:sz w:val="24"/>
          <w:szCs w:val="24"/>
        </w:rPr>
        <w:t>1.</w:t>
      </w:r>
      <w:r w:rsidRPr="00FC70A1">
        <w:rPr>
          <w:rFonts w:cs="Times New Roman"/>
          <w:bCs/>
          <w:i/>
          <w:sz w:val="24"/>
          <w:szCs w:val="24"/>
          <w:lang w:val="vi-VN"/>
        </w:rPr>
        <w:t>1:</w:t>
      </w:r>
      <w:r w:rsidR="00FC70A1" w:rsidRPr="00FC70A1">
        <w:rPr>
          <w:rFonts w:cs="Times New Roman"/>
          <w:bCs/>
          <w:i/>
          <w:sz w:val="24"/>
          <w:szCs w:val="24"/>
        </w:rPr>
        <w:t xml:space="preserve"> </w:t>
      </w:r>
      <w:r w:rsidRPr="00FC70A1">
        <w:rPr>
          <w:rFonts w:cs="Times New Roman"/>
          <w:bCs/>
          <w:i/>
          <w:sz w:val="24"/>
          <w:szCs w:val="24"/>
          <w:lang w:val="vi-VN"/>
        </w:rPr>
        <w:t>Vi khuẩn E.coli</w:t>
      </w:r>
    </w:p>
    <w:p w14:paraId="33AC70DC"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Ngoài những vai trò quan trọng kể trên, tác hại của vi khuẩn E. Coli là nguyên nhân gây các bệnh về đường tiêu hóa như:</w:t>
      </w:r>
    </w:p>
    <w:p w14:paraId="79726CC7"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 xml:space="preserve">Tiêu chảy hay còn gọi là nhiễm độc thức ăn: Người bệnh có biểu hiện sốt, tiêu chảy, nôn. Biến chứng nặng xảy ra thường là do tiêu </w:t>
      </w:r>
      <w:r w:rsidRPr="004D6E51">
        <w:rPr>
          <w:rFonts w:cs="Times New Roman"/>
          <w:bCs/>
          <w:sz w:val="28"/>
          <w:szCs w:val="28"/>
        </w:rPr>
        <w:lastRenderedPageBreak/>
        <w:t>chảy nhiều mà không được bù dịch kịp thời dẫn đến trụy mạch, rối loạn tuần hoàn, suy thận…</w:t>
      </w:r>
    </w:p>
    <w:p w14:paraId="35C40BB9" w14:textId="77777777" w:rsidR="004D1173" w:rsidRPr="004D6E51" w:rsidRDefault="004D1173" w:rsidP="004D1173">
      <w:pPr>
        <w:pStyle w:val="ListParagraph"/>
        <w:spacing w:before="120" w:after="120" w:line="360" w:lineRule="auto"/>
        <w:ind w:left="1440"/>
        <w:jc w:val="both"/>
        <w:rPr>
          <w:rFonts w:cs="Times New Roman"/>
          <w:bCs/>
          <w:sz w:val="28"/>
          <w:szCs w:val="28"/>
        </w:rPr>
      </w:pPr>
    </w:p>
    <w:p w14:paraId="3D0294BE"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Nhiễm khuẩn huyết là khi vi khuẩn này xâm nhập vào đường tiêu hóa rồi tiếp tục xâm nhập vào các mạch máu trong cơ thể làm tổn thương các tạng lân cận như tim, thận, não khiến người nhiễm E. Coli có thể tử vong.</w:t>
      </w:r>
    </w:p>
    <w:p w14:paraId="27112361"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Nhiễm khuẩn đường tiểu do vi khuẩn E. coli, đi từ bộ phận cuối cùng của đường tiêu hóa là hậu môn sang lỗ tiểu ngoài, đi ngược dòng vào đường niệu. Hoặc là vi khuẩn E. Coli gây nhiễm khuẩn huyết và vi khuẩn từ máu bệnh nhân đi khắp cơ thể, đến đường niệu và gây nhiễm khuẩn đường tiểu.</w:t>
      </w:r>
    </w:p>
    <w:p w14:paraId="5786F85C"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Viêm màng não và các nhiễm khuẩn khác trong hệ thống tiêu hóa.</w:t>
      </w:r>
    </w:p>
    <w:p w14:paraId="6FF2BD22"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Gia súc là ổ chứa vi khuẩn e.coli quan trọng nhất, đặc biệt là những loài động vật ăn cỏ nhai lại như trâu, bò, dê, cừu. Vi khuẩn escherichia coli cư ngụ trong đường ruột của những loài vật này và được đào thải ra môi trường qua phân của chúng. Người cũng có thể coi là ổ chứa vi khuẩn ecoli do đóng vai trò trong việc lây truyền người – người.</w:t>
      </w:r>
    </w:p>
    <w:p w14:paraId="4E4EA7C7" w14:textId="77777777" w:rsidR="004D1173" w:rsidRPr="004D6E51" w:rsidRDefault="004D1173" w:rsidP="004D1173">
      <w:pPr>
        <w:spacing w:before="120" w:after="120" w:line="360" w:lineRule="auto"/>
        <w:jc w:val="both"/>
        <w:rPr>
          <w:rFonts w:cs="Times New Roman"/>
          <w:b/>
          <w:sz w:val="28"/>
          <w:szCs w:val="28"/>
        </w:rPr>
      </w:pPr>
      <w:r w:rsidRPr="004D6E51">
        <w:rPr>
          <w:rFonts w:cs="Times New Roman"/>
          <w:b/>
          <w:sz w:val="28"/>
          <w:szCs w:val="28"/>
        </w:rPr>
        <w:t>2.Vi khuẩn Salmonella :</w:t>
      </w:r>
    </w:p>
    <w:p w14:paraId="3A8762D2"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 xml:space="preserve"> Nhiễm vi khuẩn Salmonella là tình trạng nhiễm vi khuẩn Salmonella trong dạ dày và ruột. Bệnh này tương tự như viêm dạ dày. Phần lớn bệnh nhân bị nhiễm trùng nhẹ sẽ tự khỏi sau 4 đến 7 ngày mà không cần điều trị. Vi khuẩn Salmonella hay còn được gọi là vi khuẩn thương hàn gồm S. typhi và S. paratyphi A, B, C tất cả các chủng đều có khả năng gây bệnh thương hàn.</w:t>
      </w:r>
    </w:p>
    <w:p w14:paraId="76E6F0D8"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lastRenderedPageBreak/>
        <w:t xml:space="preserve">Vi khuẩn thương hàn đi vào hệ tiêu hóa của cơ thể, sau khi bị chết sẽ giải phóng ra nội độc tố. Vi khuẩn Salmonella chết càng nhiều càng có nhiều độc tố giải phóng tấn công vào cơ thể người nhiễm. Nội độc tố của vi khuẩn salmonella gây ra ảnh hưởng rất xấu tại ruột, nội độc tố sẽ làm tổn thương niêm mạc ruột (kích thích ruột gây đau bụng, làm chảy máu, hoặc có thể gây thủng ruột). Nội độc tố do vi khuẩn salmonella giải phóng đi vào máu đến hệ thần kinh trung ương làm tổn thương hệ thần kinh và nhiễm độc toàn </w:t>
      </w:r>
      <w:r w:rsidRPr="004D6E51">
        <w:rPr>
          <w:rFonts w:cs="Times New Roman"/>
          <w:bCs/>
          <w:sz w:val="28"/>
          <w:szCs w:val="28"/>
          <w:lang w:val="vi-VN"/>
        </w:rPr>
        <w:t>thân.</w:t>
      </w:r>
      <w:r w:rsidRPr="004D6E51">
        <w:rPr>
          <w:rFonts w:cs="Times New Roman"/>
          <w:bCs/>
          <w:sz w:val="28"/>
          <w:szCs w:val="28"/>
        </w:rPr>
        <w:t xml:space="preserve"> </w:t>
      </w:r>
    </w:p>
    <w:p w14:paraId="14B29784"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noProof/>
          <w:sz w:val="28"/>
          <w:szCs w:val="28"/>
          <w:lang w:eastAsia="ja-JP"/>
        </w:rPr>
        <w:drawing>
          <wp:anchor distT="0" distB="0" distL="114300" distR="114300" simplePos="0" relativeHeight="251672576" behindDoc="0" locked="0" layoutInCell="1" allowOverlap="1" wp14:anchorId="47DFFAC9" wp14:editId="76A4BF2B">
            <wp:simplePos x="0" y="0"/>
            <wp:positionH relativeFrom="margin">
              <wp:align>left</wp:align>
            </wp:positionH>
            <wp:positionV relativeFrom="paragraph">
              <wp:posOffset>1368425</wp:posOffset>
            </wp:positionV>
            <wp:extent cx="5704840" cy="2584450"/>
            <wp:effectExtent l="0" t="0" r="0" b="6350"/>
            <wp:wrapTopAndBottom/>
            <wp:docPr id="10"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04840" cy="2584450"/>
                    </a:xfrm>
                    <a:prstGeom prst="rect">
                      <a:avLst/>
                    </a:prstGeom>
                  </pic:spPr>
                </pic:pic>
              </a:graphicData>
            </a:graphic>
            <wp14:sizeRelH relativeFrom="margin">
              <wp14:pctWidth>0</wp14:pctWidth>
            </wp14:sizeRelH>
            <wp14:sizeRelV relativeFrom="margin">
              <wp14:pctHeight>0</wp14:pctHeight>
            </wp14:sizeRelV>
          </wp:anchor>
        </w:drawing>
      </w:r>
      <w:r w:rsidRPr="004D6E51">
        <w:rPr>
          <w:rFonts w:cs="Times New Roman"/>
          <w:bCs/>
          <w:sz w:val="28"/>
          <w:szCs w:val="28"/>
        </w:rPr>
        <w:t xml:space="preserve">Vi khuẩn Salmonella có sức sống và sức đề kháng tốt. Vi khuẩn này chịu được lạnh, ở nước đá sống 2 – 3 tháng, nước thường &gt; 1 tháng, trong rau quả 5 – 10 ngày, trong phân 1 đến vài tháng. Vi khuẩn Salmonella bị tiêu diệt ở nhiệt độ 55 độ C/30 phút, cồn 90 độ C/vài phút, </w:t>
      </w:r>
    </w:p>
    <w:p w14:paraId="226B5EF9" w14:textId="77777777" w:rsidR="004D1173" w:rsidRPr="004D6E51" w:rsidRDefault="004D1173" w:rsidP="004D1173">
      <w:pPr>
        <w:spacing w:before="120" w:after="120" w:line="360" w:lineRule="auto"/>
        <w:jc w:val="both"/>
        <w:rPr>
          <w:rFonts w:cs="Times New Roman"/>
          <w:bCs/>
          <w:sz w:val="28"/>
          <w:szCs w:val="28"/>
        </w:rPr>
      </w:pPr>
    </w:p>
    <w:p w14:paraId="0C273CE5" w14:textId="77777777" w:rsidR="004D1173" w:rsidRPr="00FC70A1" w:rsidRDefault="004D1173" w:rsidP="004D1173">
      <w:pPr>
        <w:spacing w:before="120" w:after="120" w:line="360" w:lineRule="auto"/>
        <w:jc w:val="both"/>
        <w:rPr>
          <w:rFonts w:cs="Times New Roman"/>
          <w:bCs/>
          <w:i/>
          <w:sz w:val="24"/>
          <w:szCs w:val="24"/>
          <w:lang w:val="vi-VN"/>
        </w:rPr>
      </w:pPr>
      <w:r>
        <w:rPr>
          <w:rFonts w:cs="Times New Roman"/>
          <w:b/>
          <w:bCs/>
          <w:sz w:val="28"/>
          <w:szCs w:val="28"/>
        </w:rPr>
        <w:t xml:space="preserve">                                   </w:t>
      </w:r>
      <w:r w:rsidRPr="00FC70A1">
        <w:rPr>
          <w:rFonts w:cs="Times New Roman"/>
          <w:bCs/>
          <w:i/>
          <w:sz w:val="24"/>
          <w:szCs w:val="24"/>
        </w:rPr>
        <w:t xml:space="preserve"> </w:t>
      </w:r>
      <w:r w:rsidRPr="00FC70A1">
        <w:rPr>
          <w:rFonts w:cs="Times New Roman"/>
          <w:bCs/>
          <w:i/>
          <w:sz w:val="24"/>
          <w:szCs w:val="24"/>
          <w:lang w:val="vi-VN"/>
        </w:rPr>
        <w:t>Hình</w:t>
      </w:r>
      <w:r w:rsidRPr="00FC70A1">
        <w:rPr>
          <w:rFonts w:cs="Times New Roman"/>
          <w:bCs/>
          <w:i/>
          <w:sz w:val="24"/>
          <w:szCs w:val="24"/>
        </w:rPr>
        <w:t xml:space="preserve"> 1.2</w:t>
      </w:r>
      <w:r w:rsidRPr="00FC70A1">
        <w:rPr>
          <w:rFonts w:cs="Times New Roman"/>
          <w:bCs/>
          <w:i/>
          <w:sz w:val="24"/>
          <w:szCs w:val="24"/>
          <w:lang w:val="vi-VN"/>
        </w:rPr>
        <w:t>: Vi khuẩn Samonella</w:t>
      </w:r>
    </w:p>
    <w:p w14:paraId="5857C6C7" w14:textId="77777777" w:rsidR="004D1173" w:rsidRPr="004D6E51" w:rsidRDefault="004D1173" w:rsidP="004D1173">
      <w:pPr>
        <w:spacing w:before="120" w:after="120" w:line="360" w:lineRule="auto"/>
        <w:jc w:val="both"/>
        <w:rPr>
          <w:rFonts w:cs="Times New Roman"/>
          <w:bCs/>
          <w:sz w:val="28"/>
          <w:szCs w:val="28"/>
        </w:rPr>
      </w:pPr>
    </w:p>
    <w:p w14:paraId="3A7192DD"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Các chất khử trùng thông thường diệt được vi khuẩn dễ dàng (chloramin 3%, phenol 5%).</w:t>
      </w:r>
    </w:p>
    <w:p w14:paraId="321C0892"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lastRenderedPageBreak/>
        <w:t>Hầu hết những người bị nhiễm vi khuẩn Salmonella đều có các dấu hiệu và triệu chứng dưới đây trong thời gian 12-72 giờ sau khi phơi nhiễm với vi khuẩn:</w:t>
      </w:r>
    </w:p>
    <w:p w14:paraId="78818C2C" w14:textId="77777777" w:rsidR="004D1173" w:rsidRPr="004D6E51" w:rsidRDefault="004D1173" w:rsidP="004D1173">
      <w:pPr>
        <w:spacing w:before="120" w:after="120" w:line="360" w:lineRule="auto"/>
        <w:jc w:val="both"/>
        <w:rPr>
          <w:rFonts w:cs="Times New Roman"/>
          <w:bCs/>
          <w:sz w:val="28"/>
          <w:szCs w:val="28"/>
        </w:rPr>
      </w:pPr>
    </w:p>
    <w:p w14:paraId="1CEB6A99"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Tiêu chảy: Phân lỏng, sền sệt, màu vàng nâu, rất khắm, khoảng 5 – 6 lần/ngày</w:t>
      </w:r>
    </w:p>
    <w:p w14:paraId="0E6537BE"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Sốt cao liên tục (39 hoặc 400C)</w:t>
      </w:r>
    </w:p>
    <w:p w14:paraId="5C18246D"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Máu trong phân</w:t>
      </w:r>
    </w:p>
    <w:p w14:paraId="253A507A"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Đau bụng sôi bụng và chướng bụng vùng hố chậu phải.</w:t>
      </w:r>
    </w:p>
    <w:p w14:paraId="492E1ADB"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Nhiễm độc thần kinh do độc tố vi khuẩn Salmonella (nhức đầu, mất ngủ, ác mộng, ù tai, nói ngọng).</w:t>
      </w:r>
    </w:p>
    <w:p w14:paraId="08C928CA"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Phát ban nhỏ, bằng phẳng ở ngực, bụng, mạn sườn. Ban xuất hiện khoảng từ 7 – 12 ngày rồi biến mất.</w:t>
      </w:r>
    </w:p>
    <w:p w14:paraId="282E9012" w14:textId="77777777" w:rsidR="004D1173" w:rsidRPr="004D6E51" w:rsidRDefault="004D1173" w:rsidP="004D1173">
      <w:pPr>
        <w:spacing w:before="120" w:after="120" w:line="360" w:lineRule="auto"/>
        <w:jc w:val="both"/>
        <w:rPr>
          <w:rFonts w:cs="Times New Roman"/>
          <w:bCs/>
          <w:sz w:val="28"/>
          <w:szCs w:val="28"/>
        </w:rPr>
      </w:pPr>
    </w:p>
    <w:p w14:paraId="1D59CF58"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Trường hợp nặng người nhiễm vi khuẩn Salmonella có biểu hiện tay run bắt chuồn chuồn hoặc nằm bất động, vẻ mặt thờ ơ, đờ đẫn, li bì, mê sảng, hôn mê (thường ít gặp).</w:t>
      </w:r>
    </w:p>
    <w:p w14:paraId="19741D6A" w14:textId="77777777" w:rsidR="004D1173" w:rsidRPr="004D6E51" w:rsidRDefault="004D1173" w:rsidP="004D1173">
      <w:pPr>
        <w:spacing w:before="120" w:after="120" w:line="360" w:lineRule="auto"/>
        <w:jc w:val="both"/>
        <w:rPr>
          <w:rFonts w:cs="Times New Roman"/>
          <w:b/>
          <w:sz w:val="28"/>
          <w:szCs w:val="28"/>
        </w:rPr>
      </w:pPr>
      <w:r w:rsidRPr="004D6E51">
        <w:rPr>
          <w:rFonts w:cs="Times New Roman"/>
          <w:b/>
          <w:sz w:val="28"/>
          <w:szCs w:val="28"/>
        </w:rPr>
        <w:t>3.Vi khuẩn Vibrio :</w:t>
      </w:r>
    </w:p>
    <w:p w14:paraId="16993910"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Vi khuẩn Vibrio parahaemolyticus là một loại vi khuẩn trong cùng một nhóm với những vi khuẩn gây ra bệnh tả, vi khuẩn có hình que hơi cong như dấu phẩy và ngắn, là vi khuẩn gram âm, không sinh nha bào, di động nhờ một lông ở một đầu.</w:t>
      </w:r>
    </w:p>
    <w:p w14:paraId="0F2ECE37" w14:textId="77777777" w:rsidR="004D1173" w:rsidRPr="004D6E51" w:rsidRDefault="004D1173" w:rsidP="004D1173">
      <w:pPr>
        <w:spacing w:before="120" w:after="120" w:line="360" w:lineRule="auto"/>
        <w:jc w:val="both"/>
        <w:rPr>
          <w:rFonts w:cs="Times New Roman"/>
          <w:bCs/>
          <w:sz w:val="28"/>
          <w:szCs w:val="28"/>
          <w:lang w:val="vi-VN"/>
        </w:rPr>
      </w:pPr>
      <w:r w:rsidRPr="004D6E51">
        <w:rPr>
          <w:rFonts w:cs="Times New Roman"/>
          <w:bCs/>
          <w:sz w:val="28"/>
          <w:szCs w:val="28"/>
        </w:rPr>
        <w:t xml:space="preserve">Chúng sinh sống, phát triển tốt trong môi trường kiềm và mặn, tồn tại trong nước biển và các động vật biển như tôm, cá, ốc, sò…và bị chết ở 65 độ C sau 10 phút, chúng không phát triển được ở nhiệt độ dưới 15 độ C. Nhiệt độ thích hợp cho sự nhân lên là 37 độ </w:t>
      </w:r>
      <w:r w:rsidRPr="004D6E51">
        <w:rPr>
          <w:rFonts w:cs="Times New Roman"/>
          <w:bCs/>
          <w:sz w:val="28"/>
          <w:szCs w:val="28"/>
          <w:lang w:val="vi-VN"/>
        </w:rPr>
        <w:t>C.</w:t>
      </w:r>
    </w:p>
    <w:p w14:paraId="11A9DEB0"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lastRenderedPageBreak/>
        <w:t>Chính vì phát triển ở một số động vật biển nên Vibrio parahaemolyticus là một trong những nguyên nhân gây ngộ độc thức ăn. Người mắc bệnh chủ yếu là do ăn phải thức ăn hải sản chưa được nấu chín hoặc bị nhiễm khuẩn trong quá trình chế biến, bảo quản.</w:t>
      </w:r>
    </w:p>
    <w:p w14:paraId="3CD0BD16" w14:textId="77777777" w:rsidR="004D1173" w:rsidRPr="004D6E51" w:rsidRDefault="004D1173" w:rsidP="004D1173">
      <w:pPr>
        <w:spacing w:before="120" w:after="120" w:line="360" w:lineRule="auto"/>
        <w:jc w:val="both"/>
        <w:rPr>
          <w:rFonts w:cs="Times New Roman"/>
          <w:bCs/>
          <w:sz w:val="28"/>
          <w:szCs w:val="28"/>
        </w:rPr>
      </w:pPr>
      <w:r w:rsidRPr="009061B1">
        <w:rPr>
          <w:rFonts w:cs="Times New Roman"/>
          <w:b/>
          <w:noProof/>
          <w:sz w:val="28"/>
          <w:szCs w:val="28"/>
          <w:lang w:eastAsia="ja-JP"/>
        </w:rPr>
        <w:drawing>
          <wp:anchor distT="0" distB="0" distL="114300" distR="114300" simplePos="0" relativeHeight="251673600" behindDoc="0" locked="0" layoutInCell="1" allowOverlap="1" wp14:anchorId="2946BFC5" wp14:editId="1A37B8D1">
            <wp:simplePos x="0" y="0"/>
            <wp:positionH relativeFrom="column">
              <wp:posOffset>500380</wp:posOffset>
            </wp:positionH>
            <wp:positionV relativeFrom="paragraph">
              <wp:posOffset>718820</wp:posOffset>
            </wp:positionV>
            <wp:extent cx="5179060" cy="2912110"/>
            <wp:effectExtent l="0" t="0" r="2540" b="2540"/>
            <wp:wrapTopAndBottom/>
            <wp:docPr id="11"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79060" cy="2912110"/>
                    </a:xfrm>
                    <a:prstGeom prst="rect">
                      <a:avLst/>
                    </a:prstGeom>
                  </pic:spPr>
                </pic:pic>
              </a:graphicData>
            </a:graphic>
            <wp14:sizeRelH relativeFrom="margin">
              <wp14:pctWidth>0</wp14:pctWidth>
            </wp14:sizeRelH>
            <wp14:sizeRelV relativeFrom="margin">
              <wp14:pctHeight>0</wp14:pctHeight>
            </wp14:sizeRelV>
          </wp:anchor>
        </w:drawing>
      </w:r>
      <w:r w:rsidRPr="004D6E51">
        <w:rPr>
          <w:rFonts w:cs="Times New Roman"/>
          <w:bCs/>
          <w:sz w:val="28"/>
          <w:szCs w:val="28"/>
        </w:rPr>
        <w:t>Bệnh do vi khuẩn này gây ra gặp nhiều nhất ở Nhật Bản, ngoài ra còn gặp ở nhiều nước khác. Ở Việt Nam đã gặp nhiều lần tại vùng bờ biển Bắc Bộ</w:t>
      </w:r>
    </w:p>
    <w:p w14:paraId="2EF2C2D8" w14:textId="77777777" w:rsidR="004D1173" w:rsidRPr="004D6E51" w:rsidRDefault="004D1173" w:rsidP="004D1173">
      <w:pPr>
        <w:spacing w:before="120" w:after="120" w:line="360" w:lineRule="auto"/>
        <w:jc w:val="both"/>
        <w:rPr>
          <w:rFonts w:cs="Times New Roman"/>
          <w:bCs/>
          <w:sz w:val="28"/>
          <w:szCs w:val="28"/>
          <w:lang w:val="vi-VN"/>
        </w:rPr>
      </w:pPr>
    </w:p>
    <w:p w14:paraId="3229A7BE" w14:textId="09EFBE9E" w:rsidR="004D1173" w:rsidRPr="00FC70A1" w:rsidRDefault="004D1173" w:rsidP="004D1173">
      <w:pPr>
        <w:spacing w:before="120" w:after="120" w:line="360" w:lineRule="auto"/>
        <w:jc w:val="both"/>
        <w:rPr>
          <w:rFonts w:cs="Times New Roman"/>
          <w:bCs/>
          <w:i/>
          <w:sz w:val="24"/>
          <w:szCs w:val="24"/>
          <w:lang w:val="vi-VN"/>
        </w:rPr>
      </w:pPr>
      <w:r>
        <w:rPr>
          <w:rFonts w:cs="Times New Roman"/>
          <w:bCs/>
          <w:sz w:val="28"/>
          <w:szCs w:val="28"/>
        </w:rPr>
        <w:t xml:space="preserve">                                 </w:t>
      </w:r>
      <w:r w:rsidRPr="00FC70A1">
        <w:rPr>
          <w:rFonts w:cs="Times New Roman"/>
          <w:bCs/>
          <w:i/>
          <w:sz w:val="24"/>
          <w:szCs w:val="24"/>
          <w:lang w:val="vi-VN"/>
        </w:rPr>
        <w:t xml:space="preserve">Hình </w:t>
      </w:r>
      <w:r w:rsidRPr="00FC70A1">
        <w:rPr>
          <w:rFonts w:cs="Times New Roman"/>
          <w:bCs/>
          <w:i/>
          <w:sz w:val="24"/>
          <w:szCs w:val="24"/>
        </w:rPr>
        <w:t>1.</w:t>
      </w:r>
      <w:r w:rsidRPr="00FC70A1">
        <w:rPr>
          <w:rFonts w:cs="Times New Roman"/>
          <w:bCs/>
          <w:i/>
          <w:sz w:val="24"/>
          <w:szCs w:val="24"/>
          <w:lang w:val="vi-VN"/>
        </w:rPr>
        <w:t>3:</w:t>
      </w:r>
      <w:r w:rsidR="00FC70A1" w:rsidRPr="00FC70A1">
        <w:rPr>
          <w:rFonts w:cs="Times New Roman"/>
          <w:bCs/>
          <w:i/>
          <w:sz w:val="24"/>
          <w:szCs w:val="24"/>
        </w:rPr>
        <w:t xml:space="preserve"> </w:t>
      </w:r>
      <w:r w:rsidRPr="00FC70A1">
        <w:rPr>
          <w:rFonts w:cs="Times New Roman"/>
          <w:bCs/>
          <w:i/>
          <w:sz w:val="24"/>
          <w:szCs w:val="24"/>
          <w:lang w:val="vi-VN"/>
        </w:rPr>
        <w:t>Vi khuẩn Vibirio</w:t>
      </w:r>
    </w:p>
    <w:p w14:paraId="0315049C" w14:textId="77777777" w:rsidR="004D1173" w:rsidRPr="004D6E51" w:rsidRDefault="004D1173" w:rsidP="004D1173">
      <w:pPr>
        <w:spacing w:before="120" w:after="120" w:line="360" w:lineRule="auto"/>
        <w:jc w:val="both"/>
        <w:rPr>
          <w:rFonts w:cs="Times New Roman"/>
          <w:bCs/>
          <w:sz w:val="28"/>
          <w:szCs w:val="28"/>
        </w:rPr>
      </w:pPr>
    </w:p>
    <w:p w14:paraId="585E8D51"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Vibrio parahaemolyticus sống trong động vật hải sản như cá, cua, tôm, sò, ốc của vùng nước lợ và nước mặn.</w:t>
      </w:r>
    </w:p>
    <w:p w14:paraId="3E60428E"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Ngoài ra còn tìm thấy trong cát, bùn, nước biển bị ô nhiễm.</w:t>
      </w:r>
    </w:p>
    <w:p w14:paraId="0DE6222C" w14:textId="77777777" w:rsidR="004D1173" w:rsidRPr="004D6E51" w:rsidRDefault="004D1173" w:rsidP="004D1173">
      <w:pPr>
        <w:spacing w:before="120" w:after="120" w:line="360" w:lineRule="auto"/>
        <w:jc w:val="both"/>
        <w:rPr>
          <w:rFonts w:cs="Times New Roman"/>
          <w:bCs/>
          <w:sz w:val="28"/>
          <w:szCs w:val="28"/>
        </w:rPr>
      </w:pPr>
    </w:p>
    <w:p w14:paraId="50B9AAA1"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Viêm ruột cấp tính:</w:t>
      </w:r>
    </w:p>
    <w:p w14:paraId="7DD3C89D"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Không ăn hải sản sống hoặc tái hoặc hải sản bị hỏng, chết;</w:t>
      </w:r>
    </w:p>
    <w:p w14:paraId="40C41EFA"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lastRenderedPageBreak/>
        <w:t>Thực hiện ăn chín, uống sôi vì vi khuẩn bị chết rất nhanh ở nhiệt độ cao. V. parahaemolyticus bị chết ở 650C sau 10 phút, chúng không phát triển được ở nhiệt độ dưới 150C. Nhiệt độ thích hợp cho sự nhân lên là 370C;</w:t>
      </w:r>
    </w:p>
    <w:p w14:paraId="3EE5450C"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Lựa chọn thực phẩm tươi, sạch, tốt nhất là được kiểm duyệt về vệ sinh an toàn thực phẩm;</w:t>
      </w:r>
    </w:p>
    <w:p w14:paraId="7C96AA3C" w14:textId="77777777" w:rsidR="004D1173" w:rsidRPr="004D6E51" w:rsidRDefault="004D1173" w:rsidP="004D1173">
      <w:pPr>
        <w:spacing w:before="120" w:after="120" w:line="360" w:lineRule="auto"/>
        <w:jc w:val="both"/>
        <w:rPr>
          <w:rFonts w:cs="Times New Roman"/>
          <w:b/>
          <w:sz w:val="28"/>
          <w:szCs w:val="28"/>
        </w:rPr>
      </w:pPr>
      <w:r w:rsidRPr="004D6E51">
        <w:rPr>
          <w:rFonts w:cs="Times New Roman"/>
          <w:b/>
          <w:sz w:val="28"/>
          <w:szCs w:val="28"/>
        </w:rPr>
        <w:t>4.Vi khuẩn Staphylococus :</w:t>
      </w:r>
    </w:p>
    <w:p w14:paraId="3B0DA793"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Khuẩn chính là một trong những tác nhân chủ yếu gây ra các bệnh nhiễm trùng ở người. Trong số đó, phổ biến nhất phải kể đến vi khuẩn tụ cầu (Staphylococcus).</w:t>
      </w:r>
    </w:p>
    <w:p w14:paraId="15E27BE9"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nhiễm trùng da nhẹ. Tuy nhiên, khi các vi khuẩn tụ cầu xâm nhập sâu hơn vào máu, khớp, phổi hay tim thì có thể dẫn đến tình trạng nhiễm trùng nghiêm trọng, gây nguy hiểm cho tính mạng người bệnh.</w:t>
      </w:r>
    </w:p>
    <w:p w14:paraId="199883D6" w14:textId="77777777" w:rsidR="00FC70A1" w:rsidRDefault="00FC70A1" w:rsidP="004D1173">
      <w:pPr>
        <w:spacing w:before="120" w:after="120" w:line="360" w:lineRule="auto"/>
        <w:jc w:val="both"/>
        <w:rPr>
          <w:rFonts w:cs="Times New Roman"/>
          <w:b/>
          <w:bCs/>
          <w:sz w:val="28"/>
          <w:szCs w:val="28"/>
        </w:rPr>
      </w:pPr>
    </w:p>
    <w:p w14:paraId="71481C9B" w14:textId="1CE3EA60" w:rsidR="004D1173" w:rsidRPr="00FC70A1" w:rsidRDefault="004D1173" w:rsidP="004D1173">
      <w:pPr>
        <w:spacing w:before="120" w:after="120" w:line="360" w:lineRule="auto"/>
        <w:jc w:val="both"/>
        <w:rPr>
          <w:rFonts w:cs="Times New Roman"/>
          <w:bCs/>
          <w:i/>
          <w:sz w:val="24"/>
          <w:szCs w:val="24"/>
          <w:lang w:val="vi-VN"/>
        </w:rPr>
      </w:pPr>
      <w:r>
        <w:rPr>
          <w:rFonts w:cs="Times New Roman"/>
          <w:b/>
          <w:bCs/>
          <w:sz w:val="28"/>
          <w:szCs w:val="28"/>
        </w:rPr>
        <w:lastRenderedPageBreak/>
        <w:t xml:space="preserve">   </w:t>
      </w:r>
      <w:r w:rsidR="00FC70A1">
        <w:rPr>
          <w:rFonts w:cs="Times New Roman"/>
          <w:b/>
          <w:bCs/>
          <w:sz w:val="28"/>
          <w:szCs w:val="28"/>
        </w:rPr>
        <w:t xml:space="preserve">                               </w:t>
      </w:r>
      <w:r w:rsidRPr="00FC70A1">
        <w:rPr>
          <w:rFonts w:cs="Times New Roman"/>
          <w:bCs/>
          <w:i/>
          <w:sz w:val="24"/>
          <w:szCs w:val="24"/>
          <w:lang w:val="vi-VN"/>
        </w:rPr>
        <w:t>Hình</w:t>
      </w:r>
      <w:r w:rsidRPr="00FC70A1">
        <w:rPr>
          <w:rFonts w:cs="Times New Roman"/>
          <w:i/>
          <w:noProof/>
          <w:sz w:val="24"/>
          <w:szCs w:val="24"/>
          <w:lang w:eastAsia="ja-JP"/>
        </w:rPr>
        <w:drawing>
          <wp:anchor distT="0" distB="0" distL="114300" distR="114300" simplePos="0" relativeHeight="251674624" behindDoc="0" locked="0" layoutInCell="1" allowOverlap="1" wp14:anchorId="66B9F201" wp14:editId="06860687">
            <wp:simplePos x="0" y="0"/>
            <wp:positionH relativeFrom="column">
              <wp:posOffset>1060450</wp:posOffset>
            </wp:positionH>
            <wp:positionV relativeFrom="paragraph">
              <wp:posOffset>52070</wp:posOffset>
            </wp:positionV>
            <wp:extent cx="3950335" cy="2962910"/>
            <wp:effectExtent l="0" t="0" r="0" b="8890"/>
            <wp:wrapTopAndBottom/>
            <wp:docPr id="12" name="Hình ảnh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50335" cy="2962910"/>
                    </a:xfrm>
                    <a:prstGeom prst="rect">
                      <a:avLst/>
                    </a:prstGeom>
                  </pic:spPr>
                </pic:pic>
              </a:graphicData>
            </a:graphic>
            <wp14:sizeRelH relativeFrom="margin">
              <wp14:pctWidth>0</wp14:pctWidth>
            </wp14:sizeRelH>
            <wp14:sizeRelV relativeFrom="margin">
              <wp14:pctHeight>0</wp14:pctHeight>
            </wp14:sizeRelV>
          </wp:anchor>
        </w:drawing>
      </w:r>
      <w:r w:rsidRPr="00FC70A1">
        <w:rPr>
          <w:rFonts w:cs="Times New Roman"/>
          <w:bCs/>
          <w:i/>
          <w:sz w:val="24"/>
          <w:szCs w:val="24"/>
          <w:lang w:val="vi-VN"/>
        </w:rPr>
        <w:t xml:space="preserve"> </w:t>
      </w:r>
      <w:r w:rsidRPr="00FC70A1">
        <w:rPr>
          <w:rFonts w:cs="Times New Roman"/>
          <w:bCs/>
          <w:i/>
          <w:sz w:val="24"/>
          <w:szCs w:val="24"/>
        </w:rPr>
        <w:t>1.</w:t>
      </w:r>
      <w:r w:rsidRPr="00FC70A1">
        <w:rPr>
          <w:rFonts w:cs="Times New Roman"/>
          <w:bCs/>
          <w:i/>
          <w:sz w:val="24"/>
          <w:szCs w:val="24"/>
          <w:lang w:val="vi-VN"/>
        </w:rPr>
        <w:t>4:</w:t>
      </w:r>
      <w:r w:rsidR="00FC70A1" w:rsidRPr="00FC70A1">
        <w:rPr>
          <w:rFonts w:cs="Times New Roman"/>
          <w:bCs/>
          <w:i/>
          <w:sz w:val="24"/>
          <w:szCs w:val="24"/>
        </w:rPr>
        <w:t xml:space="preserve"> </w:t>
      </w:r>
      <w:r w:rsidRPr="00FC70A1">
        <w:rPr>
          <w:rFonts w:cs="Times New Roman"/>
          <w:bCs/>
          <w:i/>
          <w:sz w:val="24"/>
          <w:szCs w:val="24"/>
          <w:lang w:val="vi-VN"/>
        </w:rPr>
        <w:t>Vi khuẩn Staphylococus</w:t>
      </w:r>
    </w:p>
    <w:p w14:paraId="767E58DF" w14:textId="77777777" w:rsidR="004D1173" w:rsidRPr="004D6E51" w:rsidRDefault="004D1173" w:rsidP="004D1173">
      <w:pPr>
        <w:spacing w:before="120" w:after="120" w:line="360" w:lineRule="auto"/>
        <w:jc w:val="both"/>
        <w:rPr>
          <w:rFonts w:cs="Times New Roman"/>
          <w:b/>
          <w:bCs/>
          <w:sz w:val="28"/>
          <w:szCs w:val="28"/>
        </w:rPr>
      </w:pPr>
    </w:p>
    <w:p w14:paraId="682458DF"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
          <w:sz w:val="28"/>
          <w:szCs w:val="28"/>
        </w:rPr>
        <w:t xml:space="preserve">5.Vi khuẩn Proteus </w:t>
      </w:r>
      <w:r w:rsidRPr="004D6E51">
        <w:rPr>
          <w:rFonts w:cs="Times New Roman"/>
          <w:bCs/>
          <w:sz w:val="28"/>
          <w:szCs w:val="28"/>
        </w:rPr>
        <w:t xml:space="preserve">: </w:t>
      </w:r>
    </w:p>
    <w:p w14:paraId="55725893"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lang w:val="vi-VN"/>
        </w:rPr>
        <w:t>Vi k</w:t>
      </w:r>
      <w:r w:rsidRPr="004D6E51">
        <w:rPr>
          <w:rFonts w:cs="Times New Roman"/>
          <w:bCs/>
          <w:sz w:val="28"/>
          <w:szCs w:val="28"/>
        </w:rPr>
        <w:t xml:space="preserve">huẩn </w:t>
      </w:r>
      <w:r w:rsidRPr="004D6E51">
        <w:rPr>
          <w:rFonts w:cs="Times New Roman"/>
          <w:bCs/>
          <w:sz w:val="28"/>
          <w:szCs w:val="28"/>
          <w:lang w:val="vi-VN"/>
        </w:rPr>
        <w:t>P</w:t>
      </w:r>
      <w:r w:rsidRPr="004D6E51">
        <w:rPr>
          <w:rFonts w:cs="Times New Roman"/>
          <w:bCs/>
          <w:sz w:val="28"/>
          <w:szCs w:val="28"/>
        </w:rPr>
        <w:t>roteus 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14:paraId="1EBCD905"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 xml:space="preserve">Vi khuẩn </w:t>
      </w:r>
      <w:r w:rsidRPr="004D6E51">
        <w:rPr>
          <w:rFonts w:cs="Times New Roman"/>
          <w:bCs/>
          <w:sz w:val="28"/>
          <w:szCs w:val="28"/>
          <w:lang w:val="vi-VN"/>
        </w:rPr>
        <w:t>P</w:t>
      </w:r>
      <w:r w:rsidRPr="004D6E51">
        <w:rPr>
          <w:rFonts w:cs="Times New Roman"/>
          <w:bCs/>
          <w:sz w:val="28"/>
          <w:szCs w:val="28"/>
        </w:rPr>
        <w:t>roteus là vi khuẩn gram âm, có lông và di động mạnh, chúng có thể sinh sống tốt khi nuôi cấy trên môi trường thông thường. Người ta nhận thấy có 3 loại Proteus gây bệnh cho người bao gồm mirabilis (mirabilis), vulgaris (vulgaris) và penneri (penneri). Hay gây bệnh hàng đầu trong số đó là mirabilis (P. mirabilis).</w:t>
      </w:r>
    </w:p>
    <w:p w14:paraId="4DDE5195"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lastRenderedPageBreak/>
        <w:t>Ngộ độc thực phẩm do vi khuẩn proteus hay thường gặp do nguồn thức ăn có chứa lượng lớn vi khuẩn. Vi khuẩn gây bệnh có thể xâm nhập từ môi trường bên ngoài vào cơ thể qua các phường thức sau:</w:t>
      </w:r>
    </w:p>
    <w:p w14:paraId="64ECA6E1"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Thức ăn: Là nguồn chính gây lây nhiễm vi khuẩn proteus này, người ta thấy nó có số lượng lớn trong những thực phẩm quá hạn sử dụng từ nguồn động vật.</w:t>
      </w:r>
    </w:p>
    <w:p w14:paraId="65CAF933"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Nước nhiễm vi sinh vật gây bệnh có thể là do tắm ở ao hồ hoặc uống nước ở khu vực gần nơi nuôi động vật. Tuy nhiên trường hợp do nguồn nước ít xảy ra hơn.</w:t>
      </w:r>
    </w:p>
    <w:p w14:paraId="36C71635"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Nhiễm khuẩn ruột do vi khuẩn proteus có thể gây ra một số bệnh đường ruột như: Viêm dạ dày, viêm dạ dày ruột và viêm đại tràng.</w:t>
      </w:r>
    </w:p>
    <w:p w14:paraId="0EABD2B0"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Có thể gặp sau ăn thức ăn không sạch: Thịt sống, thịt cá quá hạn sử dụng…</w:t>
      </w:r>
    </w:p>
    <w:p w14:paraId="70BE5ED6"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Nôn: Từ nhẹ vài lần đến nặng nôn nhiều lần, nếu do lây từ người mắc bệnh thường số lượng vi khuẩn ít, triệu chứng không nặng. Trường hợp ăn phải số lượng lớn vi khuẩn sẽ gây ra các triệu chứng rầm rộ.</w:t>
      </w:r>
    </w:p>
    <w:p w14:paraId="52491AB9"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Đau bụng: Cảm giác đau quặn bụng, vị trí đau thay đổi từng thể bệnh như viêm dạ dày, viêm đại tràng…</w:t>
      </w:r>
    </w:p>
    <w:p w14:paraId="59930319"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Tiêu chảy: Phân mùi rất hôi có bọt trong phân, từ ngày thứ 2 của bệnh thấy có chất nhầy màu xanh trong phân.</w:t>
      </w:r>
    </w:p>
    <w:p w14:paraId="77EAB264"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Xuất hiện hội chứng nhiễm khuẩn: Sốt thường sốt từ 38 độ, môi khô, lưỡi bẩn, hơi thở có mùi hôi.</w:t>
      </w:r>
    </w:p>
    <w:p w14:paraId="01CA9E25"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 xml:space="preserve">Hình thức ngộ độc thực phẩm vừa phải và nhẹ với điều trị đầy đủ được giải quyết trong vòng 2-3 ngày. </w:t>
      </w:r>
    </w:p>
    <w:p w14:paraId="55218FA3" w14:textId="77777777" w:rsidR="004D1173" w:rsidRPr="004D6E51" w:rsidRDefault="004D1173" w:rsidP="004D1173">
      <w:pPr>
        <w:spacing w:before="120" w:after="120" w:line="360" w:lineRule="auto"/>
        <w:jc w:val="both"/>
        <w:rPr>
          <w:rFonts w:cs="Times New Roman"/>
          <w:bCs/>
          <w:sz w:val="28"/>
          <w:szCs w:val="28"/>
        </w:rPr>
      </w:pPr>
    </w:p>
    <w:p w14:paraId="039041C7"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lastRenderedPageBreak/>
        <w:t>Trong gia đình hay trong khu vực sống gần nhà có người nhiễm trùng proteus và tiếp xúc trực tiếp với nguồn bệnh, sau đó không vệ sinh sạch sẽ tay trước khi ăn</w:t>
      </w:r>
    </w:p>
    <w:p w14:paraId="50382671"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Nhiễm khuẩn ruột do vi khuẩn proteus có thể gây ra một số bệnh đường ruột như: Viêm dạ dày, viêm dạ dày ruột và viêm đại tràng.</w:t>
      </w:r>
    </w:p>
    <w:p w14:paraId="15278AE7"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Có thể gặp sau ăn thức ăn không sạch: Thịt sống, thịt cá quá hạn sử dụng…</w:t>
      </w:r>
    </w:p>
    <w:p w14:paraId="29088F32"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Nôn: Từ nhẹ vài lần đến nặng nôn nhiều lần, nếu do lây từ người mắc bệnh thường số lượng vi khuẩn ít, triệu chứng không nặng. Trường hợp ăn phải số lượng lớn vi khuẩn sẽ gây ra các triệu chứng rầm rộ.</w:t>
      </w:r>
    </w:p>
    <w:p w14:paraId="486A2B62"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Đau bụng: Cảm giác đau quặn bụng, vị trí đau thay đổi từng thể bệnh như viêm dạ dày, viêm đại tràng…</w:t>
      </w:r>
    </w:p>
    <w:p w14:paraId="2C0F2D9D"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Tiêu chảy: Phân mùi rất hôi có bọt trong phân, từ ngày thứ 2 của bệnh thấy có chất nhầy màu xanh trong phân.</w:t>
      </w:r>
    </w:p>
    <w:p w14:paraId="5D559FCC" w14:textId="77777777" w:rsidR="004D1173" w:rsidRPr="004D6E51"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Xuất hiện hội chứng nhiễm khuẩn: Sốt thường sốt từ 38 độ, môi khô, lưỡi bẩn, hơi thở có mùi hôi.</w:t>
      </w:r>
    </w:p>
    <w:p w14:paraId="38E0450E" w14:textId="77777777" w:rsidR="004D1173" w:rsidRDefault="004D1173" w:rsidP="004D1173">
      <w:pPr>
        <w:pStyle w:val="ListParagraph"/>
        <w:numPr>
          <w:ilvl w:val="1"/>
          <w:numId w:val="15"/>
        </w:numPr>
        <w:spacing w:before="120" w:after="120" w:line="360" w:lineRule="auto"/>
        <w:jc w:val="both"/>
        <w:rPr>
          <w:rFonts w:cs="Times New Roman"/>
          <w:bCs/>
          <w:sz w:val="28"/>
          <w:szCs w:val="28"/>
        </w:rPr>
      </w:pPr>
      <w:r w:rsidRPr="004D6E51">
        <w:rPr>
          <w:rFonts w:cs="Times New Roman"/>
          <w:bCs/>
          <w:sz w:val="28"/>
          <w:szCs w:val="28"/>
        </w:rPr>
        <w:t>Hình thức ngộ độc thực phẩm vừa phải và nhẹ với điều trị đầy đủ được giải quyết trong vòng 2-3 ngày.</w:t>
      </w:r>
    </w:p>
    <w:p w14:paraId="0EC5EBCD" w14:textId="77777777" w:rsidR="004D1173" w:rsidRDefault="004D1173" w:rsidP="004D1173">
      <w:pPr>
        <w:spacing w:before="120" w:after="120" w:line="360" w:lineRule="auto"/>
        <w:jc w:val="both"/>
        <w:rPr>
          <w:rFonts w:cs="Times New Roman"/>
          <w:bCs/>
          <w:sz w:val="28"/>
          <w:szCs w:val="28"/>
        </w:rPr>
      </w:pPr>
    </w:p>
    <w:p w14:paraId="59F3D669" w14:textId="77777777" w:rsidR="004D1173" w:rsidRPr="009061B1" w:rsidRDefault="004D1173" w:rsidP="004D1173">
      <w:pPr>
        <w:spacing w:before="120" w:after="120" w:line="360" w:lineRule="auto"/>
        <w:jc w:val="both"/>
        <w:rPr>
          <w:rFonts w:cs="Times New Roman"/>
          <w:bCs/>
          <w:sz w:val="28"/>
          <w:szCs w:val="28"/>
        </w:rPr>
      </w:pPr>
    </w:p>
    <w:p w14:paraId="7A756A29" w14:textId="77777777" w:rsidR="004D1173" w:rsidRPr="004D6E51" w:rsidRDefault="004D1173" w:rsidP="004D1173">
      <w:pPr>
        <w:pStyle w:val="ListParagraph"/>
        <w:spacing w:before="120" w:after="120" w:line="360" w:lineRule="auto"/>
        <w:ind w:left="1440"/>
        <w:jc w:val="both"/>
        <w:rPr>
          <w:rFonts w:cs="Times New Roman"/>
          <w:bCs/>
          <w:sz w:val="28"/>
          <w:szCs w:val="28"/>
        </w:rPr>
      </w:pPr>
      <w:r w:rsidRPr="004D6E51">
        <w:rPr>
          <w:rFonts w:cs="Times New Roman"/>
          <w:bCs/>
          <w:noProof/>
          <w:sz w:val="28"/>
          <w:szCs w:val="28"/>
          <w:lang w:eastAsia="ja-JP"/>
        </w:rPr>
        <w:lastRenderedPageBreak/>
        <w:drawing>
          <wp:inline distT="0" distB="0" distL="0" distR="0" wp14:anchorId="5EB52DAD" wp14:editId="67A62E5F">
            <wp:extent cx="4743777" cy="25964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ownload.jpg"/>
                    <pic:cNvPicPr/>
                  </pic:nvPicPr>
                  <pic:blipFill>
                    <a:blip r:embed="rId13">
                      <a:extLst>
                        <a:ext uri="{28A0092B-C50C-407E-A947-70E740481C1C}">
                          <a14:useLocalDpi xmlns:a14="http://schemas.microsoft.com/office/drawing/2010/main" val="0"/>
                        </a:ext>
                      </a:extLst>
                    </a:blip>
                    <a:stretch>
                      <a:fillRect/>
                    </a:stretch>
                  </pic:blipFill>
                  <pic:spPr>
                    <a:xfrm>
                      <a:off x="0" y="0"/>
                      <a:ext cx="4796705" cy="2625414"/>
                    </a:xfrm>
                    <a:prstGeom prst="rect">
                      <a:avLst/>
                    </a:prstGeom>
                  </pic:spPr>
                </pic:pic>
              </a:graphicData>
            </a:graphic>
          </wp:inline>
        </w:drawing>
      </w:r>
    </w:p>
    <w:p w14:paraId="057695F1" w14:textId="77777777" w:rsidR="004D1173" w:rsidRPr="004D6E51" w:rsidRDefault="004D1173" w:rsidP="004D1173">
      <w:pPr>
        <w:pStyle w:val="ListParagraph"/>
        <w:spacing w:before="120" w:after="120" w:line="360" w:lineRule="auto"/>
        <w:ind w:left="1440"/>
        <w:jc w:val="both"/>
        <w:rPr>
          <w:rFonts w:cs="Times New Roman"/>
          <w:bCs/>
          <w:sz w:val="28"/>
          <w:szCs w:val="28"/>
        </w:rPr>
      </w:pPr>
    </w:p>
    <w:p w14:paraId="3162F985" w14:textId="1B9D96B1" w:rsidR="004D1173" w:rsidRDefault="004D1173" w:rsidP="004D1173">
      <w:pPr>
        <w:spacing w:before="120" w:after="120" w:line="360" w:lineRule="auto"/>
        <w:jc w:val="both"/>
        <w:rPr>
          <w:rFonts w:cs="Times New Roman"/>
          <w:bCs/>
          <w:i/>
          <w:sz w:val="24"/>
          <w:szCs w:val="24"/>
          <w:lang w:val="vi-VN"/>
        </w:rPr>
      </w:pPr>
      <w:r>
        <w:rPr>
          <w:rFonts w:cs="Times New Roman"/>
          <w:b/>
          <w:bCs/>
          <w:sz w:val="28"/>
          <w:szCs w:val="28"/>
        </w:rPr>
        <w:t xml:space="preserve">                                       </w:t>
      </w:r>
      <w:r w:rsidRPr="00FC70A1">
        <w:rPr>
          <w:rFonts w:cs="Times New Roman"/>
          <w:bCs/>
          <w:i/>
          <w:sz w:val="24"/>
          <w:szCs w:val="24"/>
          <w:lang w:val="vi-VN"/>
        </w:rPr>
        <w:t xml:space="preserve">Hình </w:t>
      </w:r>
      <w:r w:rsidRPr="00FC70A1">
        <w:rPr>
          <w:rFonts w:cs="Times New Roman"/>
          <w:bCs/>
          <w:i/>
          <w:sz w:val="24"/>
          <w:szCs w:val="24"/>
        </w:rPr>
        <w:t>1.</w:t>
      </w:r>
      <w:r w:rsidRPr="00FC70A1">
        <w:rPr>
          <w:rFonts w:cs="Times New Roman"/>
          <w:bCs/>
          <w:i/>
          <w:sz w:val="24"/>
          <w:szCs w:val="24"/>
          <w:lang w:val="vi-VN"/>
        </w:rPr>
        <w:t>5: Vi khuẩn Proteus</w:t>
      </w:r>
    </w:p>
    <w:p w14:paraId="07AAD215" w14:textId="3F4A2893" w:rsidR="00FC70A1" w:rsidRDefault="00FC70A1" w:rsidP="004D1173">
      <w:pPr>
        <w:spacing w:before="120" w:after="120" w:line="360" w:lineRule="auto"/>
        <w:jc w:val="both"/>
        <w:rPr>
          <w:rFonts w:cs="Times New Roman"/>
          <w:bCs/>
          <w:i/>
          <w:sz w:val="24"/>
          <w:szCs w:val="24"/>
          <w:lang w:val="vi-VN"/>
        </w:rPr>
      </w:pPr>
    </w:p>
    <w:p w14:paraId="1B036B0B" w14:textId="77777777" w:rsidR="00FC70A1" w:rsidRPr="00FC70A1" w:rsidRDefault="00FC70A1" w:rsidP="004D1173">
      <w:pPr>
        <w:spacing w:before="120" w:after="120" w:line="360" w:lineRule="auto"/>
        <w:jc w:val="both"/>
        <w:rPr>
          <w:rFonts w:cs="Times New Roman"/>
          <w:bCs/>
          <w:i/>
          <w:sz w:val="24"/>
          <w:szCs w:val="24"/>
          <w:lang w:val="vi-VN"/>
        </w:rPr>
      </w:pPr>
    </w:p>
    <w:p w14:paraId="3D0B3B48" w14:textId="77777777" w:rsidR="004D1173" w:rsidRPr="004D6E51" w:rsidRDefault="004D1173" w:rsidP="004D1173">
      <w:pPr>
        <w:spacing w:before="120" w:after="120" w:line="360" w:lineRule="auto"/>
        <w:jc w:val="both"/>
        <w:rPr>
          <w:rFonts w:cs="Times New Roman"/>
          <w:bCs/>
          <w:sz w:val="28"/>
          <w:szCs w:val="28"/>
        </w:rPr>
      </w:pPr>
    </w:p>
    <w:p w14:paraId="72EE1C6F" w14:textId="77777777" w:rsidR="004D1173" w:rsidRPr="004D6E51" w:rsidRDefault="004D1173" w:rsidP="004D1173">
      <w:pPr>
        <w:spacing w:before="120" w:after="120" w:line="360" w:lineRule="auto"/>
        <w:jc w:val="both"/>
        <w:rPr>
          <w:rFonts w:cs="Times New Roman"/>
          <w:bCs/>
          <w:sz w:val="28"/>
          <w:szCs w:val="28"/>
        </w:rPr>
      </w:pPr>
    </w:p>
    <w:p w14:paraId="33C5C204" w14:textId="77777777" w:rsidR="004D1173" w:rsidRPr="004D6E51" w:rsidRDefault="004D1173" w:rsidP="004D1173">
      <w:pPr>
        <w:spacing w:before="120" w:after="120" w:line="360" w:lineRule="auto"/>
        <w:jc w:val="both"/>
        <w:rPr>
          <w:rFonts w:cs="Times New Roman"/>
          <w:bCs/>
          <w:sz w:val="28"/>
          <w:szCs w:val="28"/>
        </w:rPr>
      </w:pPr>
    </w:p>
    <w:p w14:paraId="44B0D850" w14:textId="77777777" w:rsidR="004D1173" w:rsidRPr="004D6E51" w:rsidRDefault="004D1173" w:rsidP="004D1173">
      <w:pPr>
        <w:spacing w:before="120" w:after="120" w:line="360" w:lineRule="auto"/>
        <w:jc w:val="both"/>
        <w:rPr>
          <w:rFonts w:cs="Times New Roman"/>
          <w:bCs/>
          <w:sz w:val="28"/>
          <w:szCs w:val="28"/>
        </w:rPr>
      </w:pPr>
    </w:p>
    <w:p w14:paraId="4F674C21" w14:textId="77777777" w:rsidR="004D1173" w:rsidRPr="004D6E51" w:rsidRDefault="004D1173" w:rsidP="004D1173">
      <w:pPr>
        <w:spacing w:before="120" w:after="120" w:line="360" w:lineRule="auto"/>
        <w:jc w:val="both"/>
        <w:rPr>
          <w:rFonts w:cs="Times New Roman"/>
          <w:bCs/>
          <w:sz w:val="28"/>
          <w:szCs w:val="28"/>
        </w:rPr>
      </w:pPr>
    </w:p>
    <w:p w14:paraId="48E06A60" w14:textId="77777777" w:rsidR="004D1173" w:rsidRPr="004D6E51" w:rsidRDefault="004D1173" w:rsidP="004D1173">
      <w:pPr>
        <w:spacing w:before="120" w:after="120" w:line="360" w:lineRule="auto"/>
        <w:jc w:val="both"/>
        <w:rPr>
          <w:rFonts w:cs="Times New Roman"/>
          <w:bCs/>
          <w:sz w:val="28"/>
          <w:szCs w:val="28"/>
        </w:rPr>
      </w:pPr>
    </w:p>
    <w:p w14:paraId="645DBD4A" w14:textId="77777777" w:rsidR="004D1173" w:rsidRPr="004D6E51" w:rsidRDefault="004D1173" w:rsidP="004D1173">
      <w:pPr>
        <w:spacing w:before="120" w:after="120" w:line="360" w:lineRule="auto"/>
        <w:jc w:val="both"/>
        <w:rPr>
          <w:rFonts w:cs="Times New Roman"/>
          <w:bCs/>
          <w:sz w:val="28"/>
          <w:szCs w:val="28"/>
        </w:rPr>
      </w:pPr>
    </w:p>
    <w:p w14:paraId="7B33A69B" w14:textId="77777777" w:rsidR="004D1173" w:rsidRPr="004D6E51" w:rsidRDefault="004D1173" w:rsidP="004D1173">
      <w:pPr>
        <w:spacing w:before="120" w:after="120" w:line="360" w:lineRule="auto"/>
        <w:jc w:val="both"/>
        <w:rPr>
          <w:rFonts w:cs="Times New Roman"/>
          <w:bCs/>
          <w:sz w:val="28"/>
          <w:szCs w:val="28"/>
        </w:rPr>
      </w:pPr>
    </w:p>
    <w:p w14:paraId="078B89A3" w14:textId="77777777" w:rsidR="004D1173" w:rsidRPr="004D6E51" w:rsidRDefault="004D1173" w:rsidP="004D1173">
      <w:pPr>
        <w:spacing w:before="120" w:after="120" w:line="360" w:lineRule="auto"/>
        <w:jc w:val="both"/>
        <w:rPr>
          <w:rFonts w:cs="Times New Roman"/>
          <w:bCs/>
          <w:sz w:val="28"/>
          <w:szCs w:val="28"/>
        </w:rPr>
      </w:pPr>
    </w:p>
    <w:p w14:paraId="0F2BF97A" w14:textId="77777777" w:rsidR="004D1173" w:rsidRPr="004D6E51" w:rsidRDefault="004D1173" w:rsidP="004D1173">
      <w:pPr>
        <w:spacing w:before="120" w:after="120" w:line="360" w:lineRule="auto"/>
        <w:jc w:val="both"/>
        <w:rPr>
          <w:rFonts w:cs="Times New Roman"/>
          <w:bCs/>
          <w:sz w:val="28"/>
          <w:szCs w:val="28"/>
        </w:rPr>
      </w:pPr>
    </w:p>
    <w:p w14:paraId="250E66D5" w14:textId="77777777" w:rsidR="004D1173" w:rsidRPr="004D6E51" w:rsidRDefault="004D1173" w:rsidP="004D1173">
      <w:pPr>
        <w:spacing w:before="120" w:after="120" w:line="360" w:lineRule="auto"/>
        <w:jc w:val="both"/>
        <w:rPr>
          <w:rFonts w:cs="Times New Roman"/>
          <w:bCs/>
          <w:sz w:val="28"/>
          <w:szCs w:val="28"/>
        </w:rPr>
      </w:pPr>
    </w:p>
    <w:p w14:paraId="7110B596" w14:textId="77777777" w:rsidR="004D1173" w:rsidRPr="009061B1" w:rsidRDefault="004D1173" w:rsidP="004D1173">
      <w:pPr>
        <w:spacing w:before="120" w:after="120" w:line="360" w:lineRule="auto"/>
        <w:jc w:val="center"/>
        <w:rPr>
          <w:rFonts w:cs="Times New Roman"/>
          <w:b/>
          <w:color w:val="000000" w:themeColor="text1"/>
          <w:sz w:val="32"/>
          <w:szCs w:val="32"/>
        </w:rPr>
      </w:pPr>
      <w:r w:rsidRPr="009061B1">
        <w:rPr>
          <w:rFonts w:cs="Times New Roman"/>
          <w:b/>
          <w:color w:val="000000" w:themeColor="text1"/>
          <w:sz w:val="32"/>
          <w:szCs w:val="32"/>
        </w:rPr>
        <w:lastRenderedPageBreak/>
        <w:t>PHẦN II : CƠ SỞ THỰC HIỆN</w:t>
      </w:r>
    </w:p>
    <w:p w14:paraId="2913249E"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
          <w:sz w:val="28"/>
          <w:szCs w:val="28"/>
        </w:rPr>
        <w:t>1 . Thực phẩm sạch nói chung</w:t>
      </w:r>
      <w:r w:rsidRPr="004D6E51">
        <w:rPr>
          <w:rFonts w:cs="Times New Roman"/>
          <w:bCs/>
          <w:sz w:val="28"/>
          <w:szCs w:val="28"/>
        </w:rPr>
        <w:t xml:space="preserve"> :</w:t>
      </w:r>
    </w:p>
    <w:p w14:paraId="5E70953E"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Hiểu theo nghĩa đơn giản thực phẩm sạch là thực phẩm không chứa chất bẩn, an toàn, tốt cho sức khỏe chúng ta, cụ thể như là:</w:t>
      </w:r>
    </w:p>
    <w:p w14:paraId="201A4F2E"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-Không chứa tồn dư thuốc BVTV, hóa chất, kháng sinh cấm hoặc vượt quá giới hạn cho phép.</w:t>
      </w:r>
    </w:p>
    <w:p w14:paraId="2C5C6184"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-Không chứa tạp chất (kim loại, thủy tinh, vật cứng …).</w:t>
      </w:r>
    </w:p>
    <w:p w14:paraId="6F15DB91"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-Không chứa tác nhân sinh học gây bệnh (vi rút, vi sinh vật, ký sinh trùng).</w:t>
      </w:r>
    </w:p>
    <w:p w14:paraId="349548FB"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-Có nguồn gốc, xuất xứ đầy đủ, rõ ràng.</w:t>
      </w:r>
    </w:p>
    <w:p w14:paraId="5E1D9009"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-Được kiểm tra, đánh giá chứng nhận về ATTP.</w:t>
      </w:r>
    </w:p>
    <w:p w14:paraId="2F2B94B8"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Như vậy, thực phẩm sạch chính là những loại thực phẩm được chứng nhận ATVSTP, không chứa dư lượng thuốc trừ sâu, phân bón, không chứa kim loại nặng, các loại virus, vi khuẩn gây bệnh, có nguồn gốc xuất xứ rõ ràng.</w:t>
      </w:r>
    </w:p>
    <w:p w14:paraId="35F51C74" w14:textId="77777777" w:rsidR="004D1173" w:rsidRPr="009061B1" w:rsidRDefault="004D1173" w:rsidP="004D1173">
      <w:pPr>
        <w:spacing w:before="120" w:after="120" w:line="360" w:lineRule="auto"/>
        <w:jc w:val="both"/>
        <w:rPr>
          <w:rFonts w:cs="Times New Roman"/>
          <w:b/>
          <w:sz w:val="28"/>
          <w:szCs w:val="28"/>
        </w:rPr>
      </w:pPr>
      <w:r>
        <w:rPr>
          <w:rFonts w:cs="Times New Roman"/>
          <w:b/>
          <w:sz w:val="28"/>
          <w:szCs w:val="28"/>
        </w:rPr>
        <w:t>2</w:t>
      </w:r>
      <w:r w:rsidRPr="009061B1">
        <w:rPr>
          <w:rFonts w:cs="Times New Roman"/>
          <w:b/>
          <w:sz w:val="28"/>
          <w:szCs w:val="28"/>
        </w:rPr>
        <w:t>. Lợi ích của đồ hộp :</w:t>
      </w:r>
    </w:p>
    <w:p w14:paraId="17515E2B"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Thực phẩm đóng hộp thường được cho là ít dinh dưỡng hơn là thực phẩm tươi sống hoặc đông lạnh, nhưng nghiên cứu cho thấy điều này không phải lúc nào cũng đúng. Trên thực tế, việc đóng hộp có thể bảo quản hầu hết các chất dinh dưỡng của thực phẩm. Protein, carbs và chất béo cũng không bị ảnh hưởng bởi quá trình này. Hầu hết các khoáng chất và vitamin tan trong chất béo như vitamin A, vitamin D, vitamin E và vitamin K cũng được giữ lại trong thực phẩm. Do đó, các nghiên cứu cho thấy rằng thực phẩm chứa nhiều chất dinh dưỡng nhất định sẽ duy trì mức dinh dưỡng cao sau khi được đóng hộp.</w:t>
      </w:r>
    </w:p>
    <w:p w14:paraId="27964ACD"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 xml:space="preserve">Tuy nhiên, vì việc đóng hộp thực phẩm có giai đoạn gia nhiệt để bảo quản nên các vitamin tan trong nước như vitamin C và vitamin B có thể bị hỏng. Các </w:t>
      </w:r>
      <w:r w:rsidRPr="004D6E51">
        <w:rPr>
          <w:rFonts w:cs="Times New Roman"/>
          <w:bCs/>
          <w:sz w:val="28"/>
          <w:szCs w:val="28"/>
        </w:rPr>
        <w:lastRenderedPageBreak/>
        <w:t>vitamin này nói chung rất nhạy cảm với nhiệt và không khí, vì thế mà chúng cũng có thể bị mất trong quá trình chế biến, nấu nướng và bảo quản thông thường được sử dụng tại nhà của bạn.</w:t>
      </w:r>
    </w:p>
    <w:p w14:paraId="4BC05045"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Tuy nhiên, trong khi quá trình đóng hộp có thể làm hỏng một số vitamin nhất định, lượng hợp chất lành mạnh khác có thể tăng lên. Ví dụ, cà chua và ngô sẽ giải phóng nhiều chất chống oxy hóa hơn khi đun nóng, làm cho các loại thực phẩm đóng hộp này trở thành nguồn chất chống oxy hóa tốt hơn.</w:t>
      </w:r>
    </w:p>
    <w:p w14:paraId="2BD450F1"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Bên cạnh những thay đổi về mức độ dinh dưỡng cá nhân, thực phẩm đóng hộp là nguồn cung cấp vitamin và khoáng chất quan trọng. Trong một nghiên cứu mới đây, những người ăn 6 món đồ hộp trở lên mỗi tuần có thể hấp thụ 17 chất dinh dưỡng thiết yếu với tỷ lệ cao hơn, so với những người ăn 2 món đồ hộp trở xuống mỗi tuần.</w:t>
      </w:r>
    </w:p>
    <w:p w14:paraId="0B31FA48"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noProof/>
          <w:sz w:val="28"/>
          <w:szCs w:val="28"/>
          <w:lang w:eastAsia="ja-JP"/>
        </w:rPr>
        <w:drawing>
          <wp:anchor distT="0" distB="0" distL="114300" distR="114300" simplePos="0" relativeHeight="251675648" behindDoc="0" locked="0" layoutInCell="1" allowOverlap="1" wp14:anchorId="6D4DDB42" wp14:editId="5EE170A1">
            <wp:simplePos x="0" y="0"/>
            <wp:positionH relativeFrom="column">
              <wp:posOffset>0</wp:posOffset>
            </wp:positionH>
            <wp:positionV relativeFrom="paragraph">
              <wp:posOffset>225425</wp:posOffset>
            </wp:positionV>
            <wp:extent cx="5731510" cy="2980690"/>
            <wp:effectExtent l="0" t="0" r="2540" b="0"/>
            <wp:wrapTopAndBottom/>
            <wp:docPr id="14" name="Hình ảnh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1510" cy="2980690"/>
                    </a:xfrm>
                    <a:prstGeom prst="rect">
                      <a:avLst/>
                    </a:prstGeom>
                  </pic:spPr>
                </pic:pic>
              </a:graphicData>
            </a:graphic>
          </wp:anchor>
        </w:drawing>
      </w:r>
    </w:p>
    <w:p w14:paraId="175B4FA3" w14:textId="77777777" w:rsidR="004D1173" w:rsidRPr="00FC70A1" w:rsidRDefault="004D1173" w:rsidP="004D1173">
      <w:pPr>
        <w:spacing w:before="120" w:after="120" w:line="360" w:lineRule="auto"/>
        <w:jc w:val="both"/>
        <w:rPr>
          <w:rFonts w:cs="Times New Roman"/>
          <w:bCs/>
          <w:i/>
          <w:sz w:val="24"/>
          <w:szCs w:val="24"/>
          <w:lang w:val="vi-VN"/>
        </w:rPr>
      </w:pPr>
      <w:r>
        <w:rPr>
          <w:rFonts w:cs="Times New Roman"/>
          <w:b/>
          <w:bCs/>
          <w:sz w:val="28"/>
          <w:szCs w:val="28"/>
        </w:rPr>
        <w:t xml:space="preserve">                                       </w:t>
      </w:r>
      <w:r w:rsidRPr="00FC70A1">
        <w:rPr>
          <w:rFonts w:cs="Times New Roman"/>
          <w:bCs/>
          <w:i/>
          <w:sz w:val="24"/>
          <w:szCs w:val="24"/>
          <w:lang w:val="vi-VN"/>
        </w:rPr>
        <w:t xml:space="preserve">Hình </w:t>
      </w:r>
      <w:r w:rsidRPr="00FC70A1">
        <w:rPr>
          <w:rFonts w:cs="Times New Roman"/>
          <w:bCs/>
          <w:i/>
          <w:sz w:val="24"/>
          <w:szCs w:val="24"/>
        </w:rPr>
        <w:t>2.1</w:t>
      </w:r>
      <w:r w:rsidRPr="00FC70A1">
        <w:rPr>
          <w:rFonts w:cs="Times New Roman"/>
          <w:bCs/>
          <w:i/>
          <w:sz w:val="24"/>
          <w:szCs w:val="24"/>
          <w:lang w:val="vi-VN"/>
        </w:rPr>
        <w:t>:</w:t>
      </w:r>
      <w:r w:rsidRPr="00FC70A1">
        <w:rPr>
          <w:rFonts w:cs="Times New Roman"/>
          <w:bCs/>
          <w:i/>
          <w:sz w:val="24"/>
          <w:szCs w:val="24"/>
        </w:rPr>
        <w:t xml:space="preserve"> </w:t>
      </w:r>
      <w:r w:rsidRPr="00FC70A1">
        <w:rPr>
          <w:rFonts w:cs="Times New Roman"/>
          <w:bCs/>
          <w:i/>
          <w:sz w:val="24"/>
          <w:szCs w:val="24"/>
          <w:lang w:val="vi-VN"/>
        </w:rPr>
        <w:t>Các loại đồ hộp</w:t>
      </w:r>
    </w:p>
    <w:p w14:paraId="642A7FF4" w14:textId="77777777" w:rsidR="004D1173" w:rsidRPr="004D6E51" w:rsidRDefault="004D1173" w:rsidP="004D1173">
      <w:pPr>
        <w:spacing w:before="120" w:after="120" w:line="360" w:lineRule="auto"/>
        <w:jc w:val="both"/>
        <w:rPr>
          <w:rFonts w:cs="Times New Roman"/>
          <w:b/>
          <w:sz w:val="28"/>
          <w:szCs w:val="28"/>
        </w:rPr>
      </w:pPr>
      <w:r>
        <w:rPr>
          <w:rFonts w:cs="Times New Roman"/>
          <w:b/>
          <w:sz w:val="28"/>
          <w:szCs w:val="28"/>
        </w:rPr>
        <w:t>3</w:t>
      </w:r>
      <w:r w:rsidRPr="004D6E51">
        <w:rPr>
          <w:rFonts w:cs="Times New Roman"/>
          <w:b/>
          <w:sz w:val="28"/>
          <w:szCs w:val="28"/>
          <w:lang w:val="vi-VN"/>
        </w:rPr>
        <w:t>.</w:t>
      </w:r>
      <w:r>
        <w:rPr>
          <w:rFonts w:cs="Times New Roman"/>
          <w:b/>
          <w:sz w:val="28"/>
          <w:szCs w:val="28"/>
        </w:rPr>
        <w:t xml:space="preserve"> </w:t>
      </w:r>
      <w:r w:rsidRPr="004D6E51">
        <w:rPr>
          <w:rFonts w:cs="Times New Roman"/>
          <w:b/>
          <w:sz w:val="28"/>
          <w:szCs w:val="28"/>
        </w:rPr>
        <w:t xml:space="preserve">Nguyên nhân đồ hộp bị hư : </w:t>
      </w:r>
    </w:p>
    <w:p w14:paraId="4D7BA5FB"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Đồ hộp hư hỏng do vi sinh vật</w:t>
      </w:r>
    </w:p>
    <w:p w14:paraId="1B9B6F12" w14:textId="77777777" w:rsidR="004D1173" w:rsidRPr="004D6E51" w:rsidRDefault="004D1173" w:rsidP="004D1173">
      <w:pPr>
        <w:spacing w:before="120" w:after="120" w:line="360" w:lineRule="auto"/>
        <w:jc w:val="both"/>
        <w:rPr>
          <w:rFonts w:cs="Times New Roman"/>
          <w:bCs/>
          <w:sz w:val="28"/>
          <w:szCs w:val="28"/>
          <w:lang w:val="vi-VN"/>
        </w:rPr>
      </w:pPr>
      <w:r w:rsidRPr="004D6E51">
        <w:rPr>
          <w:rFonts w:cs="Times New Roman"/>
          <w:bCs/>
          <w:sz w:val="28"/>
          <w:szCs w:val="28"/>
        </w:rPr>
        <w:lastRenderedPageBreak/>
        <w:t>Hiện tượng đồ hộp hư hỏng do vi sinh vật là phổ biến nhất trong số các loại đồ hộp hư hỏng. Các vi sinh vật phát triển, phân hủy các chất hữu cơ của thực phẩm, tạo ra khí CO2, H2S, NH3…hay tiết ra các độc tố. Có loại vi sinh vật phát triển không sinh ra chất khí. Vì vậy đồ hộp hư hỏng do vi sinh vật có thể gây phồng hộp hay không gây phồng hộp nên khó phát hiện. Sau</w:t>
      </w:r>
      <w:r w:rsidRPr="004D6E51">
        <w:rPr>
          <w:rFonts w:cs="Times New Roman"/>
          <w:bCs/>
          <w:sz w:val="28"/>
          <w:szCs w:val="28"/>
          <w:lang w:val="vi-VN"/>
        </w:rPr>
        <w:t xml:space="preserve"> </w:t>
      </w:r>
      <w:r w:rsidRPr="004D6E51">
        <w:rPr>
          <w:rFonts w:cs="Times New Roman"/>
          <w:bCs/>
          <w:sz w:val="28"/>
          <w:szCs w:val="28"/>
        </w:rPr>
        <w:t xml:space="preserve">đây là các nguyên nhân gây hư hỏng đồ hộp do vi sinh </w:t>
      </w:r>
      <w:r w:rsidRPr="004D6E51">
        <w:rPr>
          <w:rFonts w:cs="Times New Roman"/>
          <w:bCs/>
          <w:sz w:val="28"/>
          <w:szCs w:val="28"/>
          <w:lang w:val="vi-VN"/>
        </w:rPr>
        <w:t>vật.</w:t>
      </w:r>
    </w:p>
    <w:p w14:paraId="3500B3B2"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Do thanh trùng không đủ chế độ</w:t>
      </w:r>
    </w:p>
    <w:p w14:paraId="76FA894E"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Các đồ hộp thanh trùng không đủ chế độ tức là chưa đủ nhiệt độ và thời gian thanh trùng cần thiết. Các vi sinh vật trong đồ hộp ấy còn sống, phát triển làm sản phẩm bị chua, đồ hộp bị mất phẩm chất có thể tạo thành các chất khí làm phồng hộp.</w:t>
      </w:r>
    </w:p>
    <w:p w14:paraId="047266C8"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Việc thanh trùng không đủ chế độ có thể do thiếu sót của công nhân vận hành : quá trình vận hành thiết bị thanh trùng không đúng qui tắc, lượng không khí còn lại nhiều trong thiết bị thanh trùng, làm nhiệt kế và áp kế chỉ không còn tương ứng với nhau nữa. Khi xếp hộp vào giỏ và xếp giỏ và thiết bị thanh trùng không đúng qui tắc, sẽ làm cản trở sự truyền nhiệt và đối lưu, cũng làm cho đồ hộp không đạt đủ chế độ thanh trùng.</w:t>
      </w:r>
    </w:p>
    <w:p w14:paraId="33DDBA6F"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Có một số đồ hộp do bị nhiễm trùng quá nhiều do thiết bị và do các quá trình chế biến trước khi thanh trùng gây ra, ta không phát hiện được mà vẫn tiến hành thanh trùng theo công thức qui định, cũng coi như thanh trùng không đủ chế độ.</w:t>
      </w:r>
    </w:p>
    <w:p w14:paraId="03CE7323"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 xml:space="preserve"> Do làm nguội không thích hợp</w:t>
      </w:r>
      <w:r w:rsidRPr="004D6E51">
        <w:rPr>
          <w:rFonts w:cs="Times New Roman"/>
          <w:bCs/>
          <w:sz w:val="28"/>
          <w:szCs w:val="28"/>
          <w:lang w:val="vi-VN"/>
        </w:rPr>
        <w:t xml:space="preserve"> c</w:t>
      </w:r>
      <w:r w:rsidRPr="004D6E51">
        <w:rPr>
          <w:rFonts w:cs="Times New Roman"/>
          <w:bCs/>
          <w:sz w:val="28"/>
          <w:szCs w:val="28"/>
        </w:rPr>
        <w:t>ác vi sinh vật ưa nhiệt làm hỏng đồ hộp, phát triển nhanh chóng ở nhiệt độ khoảng 49 – 71oC. Vì vậy nếu không làm nguội nhanh đồ hộp đến nhiệt độ thấp dưới khoảng nhiệt độ đó, thì các vi sinh vật có thể phát triển làm hư hỏng đồ hộp.</w:t>
      </w:r>
    </w:p>
    <w:p w14:paraId="2223AF14"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Quá trình ăn mòn, khí hydro thoát ra làm cho hộp bị phồng.</w:t>
      </w:r>
    </w:p>
    <w:p w14:paraId="4E004FEE"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lastRenderedPageBreak/>
        <w:t>Nhiệt độ càng cao, sự ăn mòn kim loại càng xảy ra nhanh. Tùy thuộc độ acid của sản phẩm, phẩm chất của bao bì, mà hàm lượng kim loại nặng tích tụ trong sản phẩm nhiều hay ít.</w:t>
      </w:r>
    </w:p>
    <w:p w14:paraId="7D074A1B" w14:textId="77777777" w:rsidR="004D1173" w:rsidRPr="004D6E51" w:rsidRDefault="004D1173" w:rsidP="004D1173">
      <w:pPr>
        <w:spacing w:before="120" w:after="120" w:line="360" w:lineRule="auto"/>
        <w:jc w:val="both"/>
        <w:rPr>
          <w:rFonts w:cs="Times New Roman"/>
          <w:bCs/>
          <w:sz w:val="28"/>
          <w:szCs w:val="28"/>
        </w:rPr>
      </w:pPr>
      <w:r>
        <w:rPr>
          <w:rFonts w:cs="Times New Roman"/>
          <w:b/>
          <w:sz w:val="28"/>
          <w:szCs w:val="28"/>
        </w:rPr>
        <w:t>4</w:t>
      </w:r>
      <w:r w:rsidRPr="004D6E51">
        <w:rPr>
          <w:rFonts w:cs="Times New Roman"/>
          <w:b/>
          <w:sz w:val="28"/>
          <w:szCs w:val="28"/>
          <w:lang w:val="vi-VN"/>
        </w:rPr>
        <w:t>.</w:t>
      </w:r>
      <w:r w:rsidRPr="004D6E51">
        <w:rPr>
          <w:rFonts w:cs="Times New Roman"/>
          <w:b/>
          <w:sz w:val="28"/>
          <w:szCs w:val="28"/>
        </w:rPr>
        <w:t xml:space="preserve"> Cách bảo quản đồ hộp</w:t>
      </w:r>
      <w:r w:rsidRPr="004D6E51">
        <w:rPr>
          <w:rFonts w:cs="Times New Roman"/>
          <w:bCs/>
          <w:sz w:val="28"/>
          <w:szCs w:val="28"/>
        </w:rPr>
        <w:t xml:space="preserve"> : </w:t>
      </w:r>
    </w:p>
    <w:p w14:paraId="1BB2D630"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Những sản phẩm đóng hộp thường có thời hạn sử dụng rõ ràng và được đóng hộp cẩn thận nên bạn chỉ cần bảo quản chúng ở nơi khô thoáng, không ẩm ướt và tránh ánh nắng mặt trời. Hoặc bạn cũng có thể bảo quản thực phẩm đóng hộp trong ngăn mát tủ lạnh và lấy ra sử dụng khi cần thiết.</w:t>
      </w:r>
    </w:p>
    <w:p w14:paraId="36CFA3F7" w14:textId="77777777" w:rsidR="004D1173" w:rsidRDefault="004D1173" w:rsidP="004D1173">
      <w:pPr>
        <w:pStyle w:val="ListParagraph"/>
        <w:spacing w:before="120" w:after="120" w:line="360" w:lineRule="auto"/>
        <w:ind w:left="0"/>
        <w:jc w:val="both"/>
        <w:rPr>
          <w:rFonts w:cs="Times New Roman"/>
          <w:bCs/>
          <w:sz w:val="28"/>
          <w:szCs w:val="28"/>
        </w:rPr>
      </w:pPr>
      <w:r w:rsidRPr="004D6E51">
        <w:rPr>
          <w:rFonts w:cs="Times New Roman"/>
          <w:bCs/>
          <w:sz w:val="28"/>
          <w:szCs w:val="28"/>
        </w:rPr>
        <w:t>Vì đã được sơ chế trước khi đóng hộp nên khi sử dụng thực phẩm đóng hộp, bạn sẽ không phải tốn nhiều thời gian mà vẫn có thể chế biến được nhiều món ăn ngon, giàu dinh dưỡng. Tuy nhiên, bạn không nên quá lạm dụng thực phẩm đóng hộp mà chỉ sử dụng chúng trong những trường hợp cần thiết.</w:t>
      </w:r>
    </w:p>
    <w:p w14:paraId="56D1FADE" w14:textId="77777777" w:rsidR="004D1173" w:rsidRDefault="004D1173" w:rsidP="004D1173">
      <w:pPr>
        <w:pStyle w:val="ListParagraph"/>
        <w:spacing w:before="120" w:after="120" w:line="360" w:lineRule="auto"/>
        <w:ind w:left="0"/>
        <w:jc w:val="both"/>
        <w:rPr>
          <w:rFonts w:cs="Times New Roman"/>
          <w:bCs/>
          <w:sz w:val="28"/>
          <w:szCs w:val="28"/>
        </w:rPr>
      </w:pPr>
    </w:p>
    <w:p w14:paraId="50920312" w14:textId="77777777" w:rsidR="004D1173" w:rsidRDefault="004D1173" w:rsidP="004D1173">
      <w:pPr>
        <w:pStyle w:val="ListParagraph"/>
        <w:spacing w:before="120" w:after="120" w:line="360" w:lineRule="auto"/>
        <w:ind w:left="0"/>
        <w:jc w:val="both"/>
        <w:rPr>
          <w:rFonts w:cs="Times New Roman"/>
          <w:bCs/>
          <w:sz w:val="28"/>
          <w:szCs w:val="28"/>
        </w:rPr>
      </w:pPr>
    </w:p>
    <w:p w14:paraId="0C8C9D03" w14:textId="77777777" w:rsidR="004D1173" w:rsidRDefault="004D1173" w:rsidP="004D1173">
      <w:pPr>
        <w:pStyle w:val="ListParagraph"/>
        <w:spacing w:before="120" w:after="120" w:line="360" w:lineRule="auto"/>
        <w:ind w:left="0"/>
        <w:jc w:val="both"/>
        <w:rPr>
          <w:rFonts w:cs="Times New Roman"/>
          <w:bCs/>
          <w:sz w:val="28"/>
          <w:szCs w:val="28"/>
        </w:rPr>
      </w:pPr>
    </w:p>
    <w:p w14:paraId="09703CE8" w14:textId="77777777" w:rsidR="004D1173" w:rsidRDefault="004D1173" w:rsidP="004D1173">
      <w:pPr>
        <w:pStyle w:val="ListParagraph"/>
        <w:spacing w:before="120" w:after="120" w:line="360" w:lineRule="auto"/>
        <w:ind w:left="0"/>
        <w:jc w:val="both"/>
        <w:rPr>
          <w:rFonts w:cs="Times New Roman"/>
          <w:bCs/>
          <w:sz w:val="28"/>
          <w:szCs w:val="28"/>
        </w:rPr>
      </w:pPr>
    </w:p>
    <w:p w14:paraId="31DD4854" w14:textId="77777777" w:rsidR="004D1173" w:rsidRDefault="004D1173" w:rsidP="004D1173">
      <w:pPr>
        <w:pStyle w:val="ListParagraph"/>
        <w:spacing w:before="120" w:after="120" w:line="360" w:lineRule="auto"/>
        <w:ind w:left="0"/>
        <w:jc w:val="both"/>
        <w:rPr>
          <w:rFonts w:cs="Times New Roman"/>
          <w:bCs/>
          <w:sz w:val="28"/>
          <w:szCs w:val="28"/>
        </w:rPr>
      </w:pPr>
    </w:p>
    <w:p w14:paraId="112C9343" w14:textId="77777777" w:rsidR="004D1173" w:rsidRDefault="004D1173" w:rsidP="004D1173">
      <w:pPr>
        <w:pStyle w:val="ListParagraph"/>
        <w:spacing w:before="120" w:after="120" w:line="360" w:lineRule="auto"/>
        <w:ind w:left="0"/>
        <w:jc w:val="both"/>
        <w:rPr>
          <w:rFonts w:cs="Times New Roman"/>
          <w:bCs/>
          <w:sz w:val="28"/>
          <w:szCs w:val="28"/>
        </w:rPr>
      </w:pPr>
    </w:p>
    <w:p w14:paraId="761A3586" w14:textId="5ECE9B0C" w:rsidR="004D1173" w:rsidRDefault="004D1173" w:rsidP="004D1173">
      <w:pPr>
        <w:pStyle w:val="ListParagraph"/>
        <w:spacing w:before="120" w:after="120" w:line="360" w:lineRule="auto"/>
        <w:ind w:left="0"/>
        <w:jc w:val="both"/>
        <w:rPr>
          <w:rFonts w:cs="Times New Roman"/>
          <w:bCs/>
          <w:sz w:val="28"/>
          <w:szCs w:val="28"/>
        </w:rPr>
      </w:pPr>
    </w:p>
    <w:p w14:paraId="371F0336" w14:textId="02EA1380" w:rsidR="00FC70A1" w:rsidRDefault="00FC70A1" w:rsidP="004D1173">
      <w:pPr>
        <w:pStyle w:val="ListParagraph"/>
        <w:spacing w:before="120" w:after="120" w:line="360" w:lineRule="auto"/>
        <w:ind w:left="0"/>
        <w:jc w:val="both"/>
        <w:rPr>
          <w:rFonts w:cs="Times New Roman"/>
          <w:bCs/>
          <w:sz w:val="28"/>
          <w:szCs w:val="28"/>
        </w:rPr>
      </w:pPr>
    </w:p>
    <w:p w14:paraId="68FABD5C" w14:textId="763F6489" w:rsidR="00FC70A1" w:rsidRDefault="00FC70A1" w:rsidP="004D1173">
      <w:pPr>
        <w:pStyle w:val="ListParagraph"/>
        <w:spacing w:before="120" w:after="120" w:line="360" w:lineRule="auto"/>
        <w:ind w:left="0"/>
        <w:jc w:val="both"/>
        <w:rPr>
          <w:rFonts w:cs="Times New Roman"/>
          <w:bCs/>
          <w:sz w:val="28"/>
          <w:szCs w:val="28"/>
        </w:rPr>
      </w:pPr>
    </w:p>
    <w:p w14:paraId="7900E51C" w14:textId="3262616D" w:rsidR="00FC70A1" w:rsidRDefault="00FC70A1" w:rsidP="004D1173">
      <w:pPr>
        <w:pStyle w:val="ListParagraph"/>
        <w:spacing w:before="120" w:after="120" w:line="360" w:lineRule="auto"/>
        <w:ind w:left="0"/>
        <w:jc w:val="both"/>
        <w:rPr>
          <w:rFonts w:cs="Times New Roman"/>
          <w:bCs/>
          <w:sz w:val="28"/>
          <w:szCs w:val="28"/>
        </w:rPr>
      </w:pPr>
    </w:p>
    <w:p w14:paraId="03406EFD" w14:textId="77777777" w:rsidR="00FC70A1" w:rsidRDefault="00FC70A1" w:rsidP="004D1173">
      <w:pPr>
        <w:pStyle w:val="ListParagraph"/>
        <w:spacing w:before="120" w:after="120" w:line="360" w:lineRule="auto"/>
        <w:ind w:left="0"/>
        <w:jc w:val="both"/>
        <w:rPr>
          <w:rFonts w:cs="Times New Roman"/>
          <w:bCs/>
          <w:sz w:val="28"/>
          <w:szCs w:val="28"/>
        </w:rPr>
      </w:pPr>
    </w:p>
    <w:p w14:paraId="75A61278" w14:textId="7F1F7383" w:rsidR="00FC70A1" w:rsidRDefault="00FC70A1" w:rsidP="004D1173">
      <w:pPr>
        <w:pStyle w:val="ListParagraph"/>
        <w:spacing w:before="120" w:after="120" w:line="360" w:lineRule="auto"/>
        <w:ind w:left="0"/>
        <w:jc w:val="both"/>
        <w:rPr>
          <w:rFonts w:cs="Times New Roman"/>
          <w:bCs/>
          <w:sz w:val="28"/>
          <w:szCs w:val="28"/>
        </w:rPr>
      </w:pPr>
    </w:p>
    <w:p w14:paraId="749F5469" w14:textId="1F7628AC" w:rsidR="00FC70A1" w:rsidRDefault="00FC70A1" w:rsidP="004D1173">
      <w:pPr>
        <w:pStyle w:val="ListParagraph"/>
        <w:spacing w:before="120" w:after="120" w:line="360" w:lineRule="auto"/>
        <w:ind w:left="0"/>
        <w:jc w:val="both"/>
        <w:rPr>
          <w:rFonts w:cs="Times New Roman"/>
          <w:bCs/>
          <w:sz w:val="28"/>
          <w:szCs w:val="28"/>
        </w:rPr>
      </w:pPr>
    </w:p>
    <w:p w14:paraId="130310F3" w14:textId="77ADF22C" w:rsidR="00FC70A1" w:rsidRDefault="00FC70A1" w:rsidP="004D1173">
      <w:pPr>
        <w:pStyle w:val="ListParagraph"/>
        <w:spacing w:before="120" w:after="120" w:line="360" w:lineRule="auto"/>
        <w:ind w:left="0"/>
        <w:jc w:val="both"/>
        <w:rPr>
          <w:rFonts w:cs="Times New Roman"/>
          <w:bCs/>
          <w:sz w:val="28"/>
          <w:szCs w:val="28"/>
        </w:rPr>
      </w:pPr>
    </w:p>
    <w:p w14:paraId="79CEFFA9" w14:textId="77777777" w:rsidR="004D1173" w:rsidRPr="009061B1" w:rsidRDefault="004D1173" w:rsidP="004D1173">
      <w:pPr>
        <w:spacing w:before="120" w:after="120" w:line="360" w:lineRule="auto"/>
        <w:jc w:val="center"/>
        <w:rPr>
          <w:rFonts w:cs="Times New Roman"/>
          <w:bCs/>
          <w:sz w:val="32"/>
          <w:szCs w:val="32"/>
        </w:rPr>
      </w:pPr>
      <w:r w:rsidRPr="009061B1">
        <w:rPr>
          <w:rFonts w:cs="Times New Roman"/>
          <w:b/>
          <w:sz w:val="32"/>
          <w:szCs w:val="32"/>
        </w:rPr>
        <w:lastRenderedPageBreak/>
        <w:t>PHẦN III : KẾT LUẬN</w:t>
      </w:r>
    </w:p>
    <w:p w14:paraId="1532F8C6" w14:textId="77777777" w:rsidR="004D1173" w:rsidRPr="004D6E51" w:rsidRDefault="004D1173" w:rsidP="004D1173">
      <w:pPr>
        <w:spacing w:before="120" w:after="120" w:line="360" w:lineRule="auto"/>
        <w:jc w:val="both"/>
        <w:rPr>
          <w:rFonts w:cs="Times New Roman"/>
          <w:bCs/>
          <w:sz w:val="28"/>
          <w:szCs w:val="28"/>
        </w:rPr>
      </w:pPr>
    </w:p>
    <w:p w14:paraId="5F7E7980"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Thực phẩm đóng hộp có thể là một sự lựa chọn rất nhiều chất dinh dưỡng khi không có sẵn đồ tươi sống.</w:t>
      </w:r>
    </w:p>
    <w:p w14:paraId="12081ED6"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Chúng cung cấp các dưỡng chất thiết yếu và cực kỳ thuận tiện.</w:t>
      </w:r>
    </w:p>
    <w:p w14:paraId="5C93AA78"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Có thể nói rằng, thực phẩm đóng hộp là một nguồn BPA đáng kể, có thể gây ra nhiều vấn đề cho sức khỏe.</w:t>
      </w:r>
    </w:p>
    <w:p w14:paraId="27FF9650" w14:textId="77777777" w:rsidR="004D1173" w:rsidRPr="004D6E51" w:rsidRDefault="004D1173" w:rsidP="004D1173">
      <w:pPr>
        <w:spacing w:before="120" w:after="120" w:line="360" w:lineRule="auto"/>
        <w:jc w:val="both"/>
        <w:rPr>
          <w:rFonts w:cs="Times New Roman"/>
          <w:bCs/>
          <w:sz w:val="28"/>
          <w:szCs w:val="28"/>
        </w:rPr>
      </w:pPr>
      <w:r w:rsidRPr="004D6E51">
        <w:rPr>
          <w:rFonts w:cs="Times New Roman"/>
          <w:bCs/>
          <w:sz w:val="28"/>
          <w:szCs w:val="28"/>
        </w:rPr>
        <w:t>Thực phẩm đóng hộp có thể là một phần của chế độ ăn uống lành mạnh, nhưng quan trọng là nên đọc kỹ nhãn mác và lựa chọn đúng .</w:t>
      </w:r>
    </w:p>
    <w:p w14:paraId="133630F0" w14:textId="77777777" w:rsidR="004D1173" w:rsidRPr="00284E08" w:rsidRDefault="004D1173" w:rsidP="004D1173">
      <w:pPr>
        <w:spacing w:after="0" w:line="240" w:lineRule="auto"/>
        <w:rPr>
          <w:rFonts w:cs="Times New Roman"/>
          <w:bCs/>
          <w:sz w:val="28"/>
          <w:szCs w:val="28"/>
        </w:rPr>
      </w:pPr>
    </w:p>
    <w:p w14:paraId="2EB0B6C2" w14:textId="77777777" w:rsidR="004D1173" w:rsidRDefault="004D1173">
      <w:pPr>
        <w:rPr>
          <w:b/>
          <w:sz w:val="32"/>
          <w:szCs w:val="32"/>
          <w:lang w:val="vi-VN"/>
        </w:rPr>
      </w:pPr>
    </w:p>
    <w:p w14:paraId="798B488F" w14:textId="77777777" w:rsidR="00FC70A1" w:rsidRDefault="00FC70A1" w:rsidP="009641F8">
      <w:pPr>
        <w:widowControl w:val="0"/>
        <w:spacing w:after="0" w:line="360" w:lineRule="auto"/>
        <w:jc w:val="center"/>
        <w:rPr>
          <w:b/>
          <w:sz w:val="32"/>
          <w:szCs w:val="32"/>
          <w:lang w:val="vi-VN"/>
        </w:rPr>
      </w:pPr>
    </w:p>
    <w:p w14:paraId="09BA728B" w14:textId="77777777" w:rsidR="00FC70A1" w:rsidRDefault="00FC70A1" w:rsidP="009641F8">
      <w:pPr>
        <w:widowControl w:val="0"/>
        <w:spacing w:after="0" w:line="360" w:lineRule="auto"/>
        <w:jc w:val="center"/>
        <w:rPr>
          <w:b/>
          <w:sz w:val="32"/>
          <w:szCs w:val="32"/>
          <w:lang w:val="vi-VN"/>
        </w:rPr>
      </w:pPr>
    </w:p>
    <w:p w14:paraId="4637434E" w14:textId="77777777" w:rsidR="00FC70A1" w:rsidRDefault="00FC70A1" w:rsidP="009641F8">
      <w:pPr>
        <w:widowControl w:val="0"/>
        <w:spacing w:after="0" w:line="360" w:lineRule="auto"/>
        <w:jc w:val="center"/>
        <w:rPr>
          <w:b/>
          <w:sz w:val="32"/>
          <w:szCs w:val="32"/>
          <w:lang w:val="vi-VN"/>
        </w:rPr>
      </w:pPr>
    </w:p>
    <w:p w14:paraId="00DE9DD6" w14:textId="77777777" w:rsidR="00FC70A1" w:rsidRDefault="00FC70A1" w:rsidP="009641F8">
      <w:pPr>
        <w:widowControl w:val="0"/>
        <w:spacing w:after="0" w:line="360" w:lineRule="auto"/>
        <w:jc w:val="center"/>
        <w:rPr>
          <w:b/>
          <w:sz w:val="32"/>
          <w:szCs w:val="32"/>
          <w:lang w:val="vi-VN"/>
        </w:rPr>
      </w:pPr>
    </w:p>
    <w:p w14:paraId="4B040F1F" w14:textId="77777777" w:rsidR="00FC70A1" w:rsidRDefault="00FC70A1" w:rsidP="009641F8">
      <w:pPr>
        <w:widowControl w:val="0"/>
        <w:spacing w:after="0" w:line="360" w:lineRule="auto"/>
        <w:jc w:val="center"/>
        <w:rPr>
          <w:b/>
          <w:sz w:val="32"/>
          <w:szCs w:val="32"/>
          <w:lang w:val="vi-VN"/>
        </w:rPr>
      </w:pPr>
    </w:p>
    <w:p w14:paraId="1EC529EA" w14:textId="77777777" w:rsidR="00FC70A1" w:rsidRDefault="00FC70A1" w:rsidP="009641F8">
      <w:pPr>
        <w:widowControl w:val="0"/>
        <w:spacing w:after="0" w:line="360" w:lineRule="auto"/>
        <w:jc w:val="center"/>
        <w:rPr>
          <w:b/>
          <w:sz w:val="32"/>
          <w:szCs w:val="32"/>
          <w:lang w:val="vi-VN"/>
        </w:rPr>
      </w:pPr>
    </w:p>
    <w:p w14:paraId="6358B80F" w14:textId="77777777" w:rsidR="00FC70A1" w:rsidRDefault="00FC70A1" w:rsidP="009641F8">
      <w:pPr>
        <w:widowControl w:val="0"/>
        <w:spacing w:after="0" w:line="360" w:lineRule="auto"/>
        <w:jc w:val="center"/>
        <w:rPr>
          <w:b/>
          <w:sz w:val="32"/>
          <w:szCs w:val="32"/>
          <w:lang w:val="vi-VN"/>
        </w:rPr>
      </w:pPr>
    </w:p>
    <w:p w14:paraId="799609D7" w14:textId="77777777" w:rsidR="00FC70A1" w:rsidRDefault="00FC70A1" w:rsidP="009641F8">
      <w:pPr>
        <w:widowControl w:val="0"/>
        <w:spacing w:after="0" w:line="360" w:lineRule="auto"/>
        <w:jc w:val="center"/>
        <w:rPr>
          <w:b/>
          <w:sz w:val="32"/>
          <w:szCs w:val="32"/>
          <w:lang w:val="vi-VN"/>
        </w:rPr>
      </w:pPr>
    </w:p>
    <w:p w14:paraId="2170A6A8" w14:textId="77777777" w:rsidR="00FC70A1" w:rsidRDefault="00FC70A1" w:rsidP="009641F8">
      <w:pPr>
        <w:widowControl w:val="0"/>
        <w:spacing w:after="0" w:line="360" w:lineRule="auto"/>
        <w:jc w:val="center"/>
        <w:rPr>
          <w:b/>
          <w:sz w:val="32"/>
          <w:szCs w:val="32"/>
          <w:lang w:val="vi-VN"/>
        </w:rPr>
      </w:pPr>
    </w:p>
    <w:p w14:paraId="61A96EC7" w14:textId="77777777" w:rsidR="00FC70A1" w:rsidRDefault="00FC70A1" w:rsidP="009641F8">
      <w:pPr>
        <w:widowControl w:val="0"/>
        <w:spacing w:after="0" w:line="360" w:lineRule="auto"/>
        <w:jc w:val="center"/>
        <w:rPr>
          <w:b/>
          <w:sz w:val="32"/>
          <w:szCs w:val="32"/>
          <w:lang w:val="vi-VN"/>
        </w:rPr>
      </w:pPr>
    </w:p>
    <w:p w14:paraId="295CD5BA" w14:textId="77777777" w:rsidR="00FC70A1" w:rsidRDefault="00FC70A1" w:rsidP="009641F8">
      <w:pPr>
        <w:widowControl w:val="0"/>
        <w:spacing w:after="0" w:line="360" w:lineRule="auto"/>
        <w:jc w:val="center"/>
        <w:rPr>
          <w:b/>
          <w:sz w:val="32"/>
          <w:szCs w:val="32"/>
          <w:lang w:val="vi-VN"/>
        </w:rPr>
      </w:pPr>
    </w:p>
    <w:p w14:paraId="6FD01EDA" w14:textId="77777777" w:rsidR="00FC70A1" w:rsidRDefault="00FC70A1" w:rsidP="009641F8">
      <w:pPr>
        <w:widowControl w:val="0"/>
        <w:spacing w:after="0" w:line="360" w:lineRule="auto"/>
        <w:jc w:val="center"/>
        <w:rPr>
          <w:b/>
          <w:sz w:val="32"/>
          <w:szCs w:val="32"/>
          <w:lang w:val="vi-VN"/>
        </w:rPr>
      </w:pPr>
    </w:p>
    <w:p w14:paraId="4ED95EF2" w14:textId="77777777" w:rsidR="00FC70A1" w:rsidRPr="003D329A" w:rsidRDefault="00FC70A1" w:rsidP="00FC70A1">
      <w:pPr>
        <w:jc w:val="center"/>
        <w:rPr>
          <w:rFonts w:cs="Times New Roman"/>
          <w:b/>
          <w:sz w:val="32"/>
          <w:szCs w:val="32"/>
        </w:rPr>
      </w:pPr>
      <w:r w:rsidRPr="003D329A">
        <w:rPr>
          <w:rFonts w:cs="Times New Roman"/>
          <w:b/>
          <w:sz w:val="32"/>
          <w:szCs w:val="32"/>
        </w:rPr>
        <w:lastRenderedPageBreak/>
        <w:t>LỜI NHẬN XÉT GIÁO VIÊN HƯỚNG DẪN</w:t>
      </w:r>
    </w:p>
    <w:p w14:paraId="041C4661" w14:textId="77777777" w:rsidR="00FC70A1" w:rsidRDefault="00FC70A1" w:rsidP="00FC70A1">
      <w:pPr>
        <w:rPr>
          <w:rFonts w:cs="Times New Roman"/>
          <w:sz w:val="28"/>
          <w:szCs w:val="28"/>
        </w:rPr>
      </w:pPr>
    </w:p>
    <w:p w14:paraId="4BC4B042" w14:textId="77777777" w:rsidR="00FC70A1" w:rsidRDefault="00FC70A1" w:rsidP="00FC70A1">
      <w:pPr>
        <w:pStyle w:val="ListParagraph"/>
        <w:numPr>
          <w:ilvl w:val="0"/>
          <w:numId w:val="17"/>
        </w:numPr>
        <w:spacing w:after="200" w:line="276" w:lineRule="auto"/>
        <w:rPr>
          <w:rFonts w:cs="Times New Roman"/>
          <w:sz w:val="28"/>
          <w:szCs w:val="28"/>
        </w:rPr>
      </w:pPr>
      <w:r>
        <w:rPr>
          <w:rFonts w:cs="Times New Roman"/>
          <w:sz w:val="28"/>
          <w:szCs w:val="28"/>
        </w:rPr>
        <w:t xml:space="preserve">Thiếu đánh số trang </w:t>
      </w:r>
    </w:p>
    <w:p w14:paraId="53AAB695" w14:textId="77777777" w:rsidR="00FC70A1" w:rsidRDefault="00FC70A1" w:rsidP="00FC70A1">
      <w:pPr>
        <w:pStyle w:val="ListParagraph"/>
        <w:numPr>
          <w:ilvl w:val="0"/>
          <w:numId w:val="17"/>
        </w:numPr>
        <w:spacing w:after="200" w:line="276" w:lineRule="auto"/>
        <w:rPr>
          <w:rFonts w:cs="Times New Roman"/>
          <w:sz w:val="28"/>
          <w:szCs w:val="28"/>
        </w:rPr>
      </w:pPr>
      <w:r>
        <w:rPr>
          <w:rFonts w:cs="Times New Roman"/>
          <w:sz w:val="28"/>
          <w:szCs w:val="28"/>
        </w:rPr>
        <w:t>Thiếu tài liệu tham khảo</w:t>
      </w:r>
    </w:p>
    <w:p w14:paraId="572B4D77" w14:textId="77777777" w:rsidR="00FC70A1" w:rsidRDefault="00FC70A1" w:rsidP="00FC70A1">
      <w:pPr>
        <w:pStyle w:val="ListParagraph"/>
        <w:rPr>
          <w:rFonts w:cs="Times New Roman"/>
          <w:sz w:val="28"/>
          <w:szCs w:val="28"/>
        </w:rPr>
      </w:pPr>
    </w:p>
    <w:p w14:paraId="3347B82E" w14:textId="03903CD5" w:rsidR="00FC70A1" w:rsidRPr="003D329A" w:rsidRDefault="003F4EE3" w:rsidP="00FC70A1">
      <w:pPr>
        <w:pStyle w:val="ListParagraph"/>
        <w:rPr>
          <w:rFonts w:cs="Times New Roman"/>
          <w:b/>
          <w:sz w:val="28"/>
          <w:szCs w:val="28"/>
        </w:rPr>
      </w:pPr>
      <w:r>
        <w:rPr>
          <w:rFonts w:cs="Times New Roman"/>
          <w:b/>
          <w:sz w:val="28"/>
          <w:szCs w:val="28"/>
        </w:rPr>
        <w:t>GV1</w:t>
      </w:r>
      <w:r w:rsidR="00FC70A1" w:rsidRPr="003D329A">
        <w:rPr>
          <w:rFonts w:cs="Times New Roman"/>
          <w:b/>
          <w:sz w:val="28"/>
          <w:szCs w:val="28"/>
        </w:rPr>
        <w:t xml:space="preserve"> : </w:t>
      </w:r>
      <w:r w:rsidR="00FC70A1">
        <w:rPr>
          <w:rFonts w:cs="Times New Roman"/>
          <w:b/>
          <w:sz w:val="28"/>
          <w:szCs w:val="28"/>
        </w:rPr>
        <w:t>9,0</w:t>
      </w:r>
    </w:p>
    <w:p w14:paraId="4C9AD99E" w14:textId="44F18205" w:rsidR="003F4EE3" w:rsidRPr="003D329A" w:rsidRDefault="003F4EE3" w:rsidP="003F4EE3">
      <w:pPr>
        <w:pStyle w:val="ListParagraph"/>
        <w:rPr>
          <w:rFonts w:cs="Times New Roman"/>
          <w:b/>
          <w:sz w:val="28"/>
          <w:szCs w:val="28"/>
        </w:rPr>
      </w:pPr>
      <w:r>
        <w:rPr>
          <w:rFonts w:cs="Times New Roman"/>
          <w:b/>
          <w:sz w:val="28"/>
          <w:szCs w:val="28"/>
        </w:rPr>
        <w:t>GV2</w:t>
      </w:r>
      <w:bookmarkStart w:id="0" w:name="_GoBack"/>
      <w:bookmarkEnd w:id="0"/>
      <w:r w:rsidRPr="003D329A">
        <w:rPr>
          <w:rFonts w:cs="Times New Roman"/>
          <w:b/>
          <w:sz w:val="28"/>
          <w:szCs w:val="28"/>
        </w:rPr>
        <w:t xml:space="preserve"> : </w:t>
      </w:r>
      <w:r>
        <w:rPr>
          <w:rFonts w:cs="Times New Roman"/>
          <w:b/>
          <w:sz w:val="28"/>
          <w:szCs w:val="28"/>
        </w:rPr>
        <w:t>9,0</w:t>
      </w:r>
    </w:p>
    <w:p w14:paraId="134F9711" w14:textId="77777777" w:rsidR="00FC70A1" w:rsidRDefault="00FC70A1" w:rsidP="003F4EE3">
      <w:pPr>
        <w:widowControl w:val="0"/>
        <w:spacing w:after="0" w:line="360" w:lineRule="auto"/>
        <w:rPr>
          <w:b/>
          <w:sz w:val="32"/>
          <w:szCs w:val="32"/>
          <w:lang w:val="vi-VN"/>
        </w:rPr>
      </w:pPr>
    </w:p>
    <w:p w14:paraId="471F348E" w14:textId="77777777" w:rsidR="00FC70A1" w:rsidRDefault="00FC70A1" w:rsidP="009641F8">
      <w:pPr>
        <w:widowControl w:val="0"/>
        <w:spacing w:after="0" w:line="360" w:lineRule="auto"/>
        <w:jc w:val="center"/>
        <w:rPr>
          <w:b/>
          <w:sz w:val="32"/>
          <w:szCs w:val="32"/>
          <w:lang w:val="vi-VN"/>
        </w:rPr>
      </w:pPr>
    </w:p>
    <w:p w14:paraId="70B65111" w14:textId="3E36534A" w:rsidR="00A669C3" w:rsidRPr="00284E08" w:rsidRDefault="00A669C3" w:rsidP="00FE7520">
      <w:pPr>
        <w:spacing w:after="0" w:line="240" w:lineRule="auto"/>
        <w:rPr>
          <w:rFonts w:cs="Times New Roman"/>
          <w:bCs/>
          <w:sz w:val="28"/>
          <w:szCs w:val="28"/>
        </w:rPr>
      </w:pPr>
    </w:p>
    <w:p w14:paraId="0E379B43" w14:textId="77777777" w:rsidR="00D37E4F" w:rsidRPr="00284E08" w:rsidRDefault="00D37E4F" w:rsidP="00FE7520">
      <w:pPr>
        <w:spacing w:after="0" w:line="240" w:lineRule="auto"/>
        <w:rPr>
          <w:rFonts w:cs="Times New Roman"/>
          <w:bCs/>
          <w:sz w:val="28"/>
          <w:szCs w:val="28"/>
        </w:rPr>
      </w:pPr>
    </w:p>
    <w:p w14:paraId="00ABF6BF" w14:textId="6025A5C5" w:rsidR="00C26933" w:rsidRPr="00284E08" w:rsidRDefault="00C26933" w:rsidP="00FE7520">
      <w:pPr>
        <w:spacing w:after="0" w:line="240" w:lineRule="auto"/>
        <w:rPr>
          <w:rFonts w:cs="Times New Roman"/>
          <w:bCs/>
          <w:sz w:val="28"/>
          <w:szCs w:val="28"/>
        </w:rPr>
      </w:pPr>
    </w:p>
    <w:p w14:paraId="1F55731A" w14:textId="2C2D670A" w:rsidR="00C26933" w:rsidRPr="00284E08" w:rsidRDefault="00C26933" w:rsidP="00FE7520">
      <w:pPr>
        <w:spacing w:after="0" w:line="240" w:lineRule="auto"/>
        <w:rPr>
          <w:rFonts w:cs="Times New Roman"/>
          <w:bCs/>
          <w:sz w:val="28"/>
          <w:szCs w:val="28"/>
        </w:rPr>
      </w:pPr>
    </w:p>
    <w:p w14:paraId="64D6C61E" w14:textId="1E7B64C9" w:rsidR="00C26933" w:rsidRPr="00284E08" w:rsidRDefault="00C26933" w:rsidP="00FE7520">
      <w:pPr>
        <w:spacing w:after="0" w:line="240" w:lineRule="auto"/>
        <w:rPr>
          <w:rFonts w:cs="Times New Roman"/>
          <w:bCs/>
          <w:sz w:val="28"/>
          <w:szCs w:val="28"/>
        </w:rPr>
      </w:pPr>
    </w:p>
    <w:p w14:paraId="7ED63E78" w14:textId="7C277E6C" w:rsidR="00C26933" w:rsidRPr="00284E08" w:rsidRDefault="00C26933" w:rsidP="00FE7520">
      <w:pPr>
        <w:spacing w:after="0" w:line="240" w:lineRule="auto"/>
        <w:rPr>
          <w:rFonts w:cs="Times New Roman"/>
          <w:bCs/>
          <w:sz w:val="28"/>
          <w:szCs w:val="28"/>
        </w:rPr>
      </w:pPr>
    </w:p>
    <w:p w14:paraId="1229E6C1" w14:textId="6C8634C8" w:rsidR="00C26933" w:rsidRPr="00284E08" w:rsidRDefault="00C26933" w:rsidP="00FE7520">
      <w:pPr>
        <w:spacing w:after="0" w:line="240" w:lineRule="auto"/>
        <w:rPr>
          <w:rFonts w:cs="Times New Roman"/>
          <w:bCs/>
          <w:sz w:val="28"/>
          <w:szCs w:val="28"/>
        </w:rPr>
      </w:pPr>
    </w:p>
    <w:p w14:paraId="73A3BF1C" w14:textId="6BE78915" w:rsidR="00C26933" w:rsidRPr="00284E08" w:rsidRDefault="00C26933" w:rsidP="00FE7520">
      <w:pPr>
        <w:spacing w:after="0" w:line="240" w:lineRule="auto"/>
        <w:rPr>
          <w:rFonts w:cs="Times New Roman"/>
          <w:bCs/>
          <w:sz w:val="28"/>
          <w:szCs w:val="28"/>
        </w:rPr>
      </w:pPr>
    </w:p>
    <w:p w14:paraId="2C82EAD5" w14:textId="77777777" w:rsidR="00C26933" w:rsidRPr="00284E08" w:rsidRDefault="00C26933" w:rsidP="00FE7520">
      <w:pPr>
        <w:spacing w:after="0" w:line="240" w:lineRule="auto"/>
        <w:rPr>
          <w:rFonts w:cs="Times New Roman"/>
          <w:bCs/>
          <w:sz w:val="28"/>
          <w:szCs w:val="28"/>
        </w:rPr>
      </w:pPr>
    </w:p>
    <w:p w14:paraId="666375E3" w14:textId="77777777" w:rsidR="005A45EE" w:rsidRPr="00284E08" w:rsidRDefault="005A45EE" w:rsidP="00177727">
      <w:pPr>
        <w:spacing w:after="0" w:line="240" w:lineRule="auto"/>
        <w:jc w:val="center"/>
        <w:rPr>
          <w:rFonts w:cs="Times New Roman"/>
          <w:bCs/>
          <w:sz w:val="28"/>
          <w:szCs w:val="28"/>
        </w:rPr>
      </w:pPr>
    </w:p>
    <w:p w14:paraId="11FBC3F8" w14:textId="77777777" w:rsidR="00B247D4" w:rsidRPr="00284E08" w:rsidRDefault="00B247D4" w:rsidP="00177727">
      <w:pPr>
        <w:spacing w:after="0" w:line="240" w:lineRule="auto"/>
        <w:jc w:val="center"/>
        <w:rPr>
          <w:rFonts w:cs="Times New Roman"/>
          <w:b/>
          <w:sz w:val="28"/>
          <w:szCs w:val="28"/>
        </w:rPr>
      </w:pPr>
    </w:p>
    <w:p w14:paraId="606E7727" w14:textId="77777777" w:rsidR="00B247D4" w:rsidRPr="00284E08" w:rsidRDefault="00B247D4" w:rsidP="00177727">
      <w:pPr>
        <w:spacing w:after="0" w:line="240" w:lineRule="auto"/>
        <w:jc w:val="center"/>
        <w:rPr>
          <w:rFonts w:cs="Times New Roman"/>
          <w:b/>
          <w:sz w:val="28"/>
          <w:szCs w:val="28"/>
        </w:rPr>
      </w:pPr>
    </w:p>
    <w:p w14:paraId="49525AEE" w14:textId="77777777" w:rsidR="00B247D4" w:rsidRPr="00284E08" w:rsidRDefault="00B247D4" w:rsidP="00177727">
      <w:pPr>
        <w:spacing w:after="0" w:line="240" w:lineRule="auto"/>
        <w:jc w:val="center"/>
        <w:rPr>
          <w:rFonts w:cs="Times New Roman"/>
          <w:b/>
          <w:sz w:val="28"/>
          <w:szCs w:val="28"/>
        </w:rPr>
      </w:pPr>
    </w:p>
    <w:p w14:paraId="336819C6" w14:textId="77777777" w:rsidR="00B247D4" w:rsidRPr="00284E08" w:rsidRDefault="00B247D4" w:rsidP="00177727">
      <w:pPr>
        <w:spacing w:after="0" w:line="240" w:lineRule="auto"/>
        <w:jc w:val="center"/>
        <w:rPr>
          <w:rFonts w:cs="Times New Roman"/>
          <w:b/>
          <w:sz w:val="28"/>
          <w:szCs w:val="28"/>
        </w:rPr>
      </w:pPr>
    </w:p>
    <w:p w14:paraId="281B02C6" w14:textId="77777777" w:rsidR="00B247D4" w:rsidRPr="00284E08" w:rsidRDefault="00B247D4" w:rsidP="00177727">
      <w:pPr>
        <w:spacing w:after="0" w:line="240" w:lineRule="auto"/>
        <w:jc w:val="center"/>
        <w:rPr>
          <w:rFonts w:cs="Times New Roman"/>
          <w:b/>
          <w:sz w:val="28"/>
          <w:szCs w:val="28"/>
        </w:rPr>
      </w:pPr>
    </w:p>
    <w:p w14:paraId="32D5D396" w14:textId="77777777" w:rsidR="00B247D4" w:rsidRPr="00284E08" w:rsidRDefault="00B247D4" w:rsidP="00177727">
      <w:pPr>
        <w:spacing w:after="0" w:line="240" w:lineRule="auto"/>
        <w:jc w:val="center"/>
        <w:rPr>
          <w:rFonts w:cs="Times New Roman"/>
          <w:b/>
          <w:sz w:val="28"/>
          <w:szCs w:val="28"/>
        </w:rPr>
      </w:pPr>
    </w:p>
    <w:p w14:paraId="694FFAB4" w14:textId="77777777" w:rsidR="00B247D4" w:rsidRPr="00284E08" w:rsidRDefault="00B247D4" w:rsidP="00177727">
      <w:pPr>
        <w:spacing w:after="0" w:line="240" w:lineRule="auto"/>
        <w:jc w:val="center"/>
        <w:rPr>
          <w:rFonts w:cs="Times New Roman"/>
          <w:b/>
          <w:sz w:val="28"/>
          <w:szCs w:val="28"/>
        </w:rPr>
      </w:pPr>
    </w:p>
    <w:p w14:paraId="26D470B9" w14:textId="77777777" w:rsidR="00B247D4" w:rsidRPr="00284E08" w:rsidRDefault="00B247D4" w:rsidP="00177727">
      <w:pPr>
        <w:spacing w:after="0" w:line="240" w:lineRule="auto"/>
        <w:jc w:val="center"/>
        <w:rPr>
          <w:rFonts w:cs="Times New Roman"/>
          <w:b/>
          <w:sz w:val="28"/>
          <w:szCs w:val="28"/>
        </w:rPr>
      </w:pPr>
    </w:p>
    <w:p w14:paraId="5FE0CEA3" w14:textId="77777777" w:rsidR="00B247D4" w:rsidRPr="00284E08" w:rsidRDefault="00B247D4" w:rsidP="00177727">
      <w:pPr>
        <w:spacing w:after="0" w:line="240" w:lineRule="auto"/>
        <w:jc w:val="center"/>
        <w:rPr>
          <w:rFonts w:cs="Times New Roman"/>
          <w:b/>
          <w:sz w:val="28"/>
          <w:szCs w:val="28"/>
        </w:rPr>
      </w:pPr>
    </w:p>
    <w:p w14:paraId="7336E2AF" w14:textId="77777777" w:rsidR="00B247D4" w:rsidRPr="00284E08" w:rsidRDefault="00B247D4" w:rsidP="00177727">
      <w:pPr>
        <w:spacing w:after="0" w:line="240" w:lineRule="auto"/>
        <w:jc w:val="center"/>
        <w:rPr>
          <w:rFonts w:cs="Times New Roman"/>
          <w:b/>
          <w:sz w:val="28"/>
          <w:szCs w:val="28"/>
        </w:rPr>
      </w:pPr>
    </w:p>
    <w:p w14:paraId="62B817B6" w14:textId="77777777" w:rsidR="00B247D4" w:rsidRPr="00284E08" w:rsidRDefault="00B247D4" w:rsidP="00177727">
      <w:pPr>
        <w:spacing w:after="0" w:line="240" w:lineRule="auto"/>
        <w:jc w:val="center"/>
        <w:rPr>
          <w:rFonts w:cs="Times New Roman"/>
          <w:b/>
          <w:sz w:val="28"/>
          <w:szCs w:val="28"/>
        </w:rPr>
      </w:pPr>
    </w:p>
    <w:p w14:paraId="05E60C83" w14:textId="77777777" w:rsidR="00B247D4" w:rsidRPr="00284E08" w:rsidRDefault="00B247D4" w:rsidP="00177727">
      <w:pPr>
        <w:spacing w:after="0" w:line="240" w:lineRule="auto"/>
        <w:jc w:val="center"/>
        <w:rPr>
          <w:rFonts w:cs="Times New Roman"/>
          <w:b/>
          <w:sz w:val="28"/>
          <w:szCs w:val="28"/>
        </w:rPr>
      </w:pPr>
    </w:p>
    <w:p w14:paraId="2CD3E2C6" w14:textId="77777777" w:rsidR="00B247D4" w:rsidRPr="00284E08" w:rsidRDefault="00B247D4" w:rsidP="00177727">
      <w:pPr>
        <w:spacing w:after="0" w:line="240" w:lineRule="auto"/>
        <w:jc w:val="center"/>
        <w:rPr>
          <w:rFonts w:cs="Times New Roman"/>
          <w:b/>
          <w:sz w:val="28"/>
          <w:szCs w:val="28"/>
        </w:rPr>
      </w:pPr>
    </w:p>
    <w:p w14:paraId="06C5036D" w14:textId="77777777" w:rsidR="00B247D4" w:rsidRPr="00284E08" w:rsidRDefault="00B247D4" w:rsidP="00177727">
      <w:pPr>
        <w:spacing w:after="0" w:line="240" w:lineRule="auto"/>
        <w:jc w:val="center"/>
        <w:rPr>
          <w:rFonts w:cs="Times New Roman"/>
          <w:b/>
          <w:sz w:val="28"/>
          <w:szCs w:val="28"/>
        </w:rPr>
      </w:pPr>
    </w:p>
    <w:p w14:paraId="42A2040D" w14:textId="77777777" w:rsidR="00B247D4" w:rsidRPr="00284E08" w:rsidRDefault="00B247D4" w:rsidP="00177727">
      <w:pPr>
        <w:spacing w:after="0" w:line="240" w:lineRule="auto"/>
        <w:jc w:val="center"/>
        <w:rPr>
          <w:rFonts w:cs="Times New Roman"/>
          <w:b/>
          <w:sz w:val="28"/>
          <w:szCs w:val="28"/>
        </w:rPr>
      </w:pPr>
    </w:p>
    <w:p w14:paraId="0CD0FC08" w14:textId="77777777" w:rsidR="00B247D4" w:rsidRPr="00284E08" w:rsidRDefault="00B247D4" w:rsidP="00177727">
      <w:pPr>
        <w:spacing w:after="0" w:line="240" w:lineRule="auto"/>
        <w:jc w:val="center"/>
        <w:rPr>
          <w:rFonts w:cs="Times New Roman"/>
          <w:b/>
          <w:sz w:val="28"/>
          <w:szCs w:val="28"/>
        </w:rPr>
      </w:pPr>
    </w:p>
    <w:sectPr w:rsidR="00B247D4" w:rsidRPr="00284E08" w:rsidSect="00FC70A1">
      <w:footerReference w:type="default" r:id="rId15"/>
      <w:pgSz w:w="12240" w:h="15840"/>
      <w:pgMar w:top="1418" w:right="1418" w:bottom="1418" w:left="1985"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76A15F" w14:textId="77777777" w:rsidR="009C09C4" w:rsidRDefault="009C09C4" w:rsidP="0044282A">
      <w:pPr>
        <w:spacing w:after="0" w:line="240" w:lineRule="auto"/>
      </w:pPr>
      <w:r>
        <w:separator/>
      </w:r>
    </w:p>
  </w:endnote>
  <w:endnote w:type="continuationSeparator" w:id="0">
    <w:p w14:paraId="445348B7" w14:textId="77777777" w:rsidR="009C09C4" w:rsidRDefault="009C09C4"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3"/>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251B" w14:textId="77777777" w:rsidR="00DC3583" w:rsidRDefault="00DC35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E15F4" w14:textId="77777777" w:rsidR="009C09C4" w:rsidRDefault="009C09C4" w:rsidP="0044282A">
      <w:pPr>
        <w:spacing w:after="0" w:line="240" w:lineRule="auto"/>
      </w:pPr>
      <w:r>
        <w:separator/>
      </w:r>
    </w:p>
  </w:footnote>
  <w:footnote w:type="continuationSeparator" w:id="0">
    <w:p w14:paraId="7B2D1F56" w14:textId="77777777" w:rsidR="009C09C4" w:rsidRDefault="009C09C4"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4508DA"/>
    <w:multiLevelType w:val="hybridMultilevel"/>
    <w:tmpl w:val="8AAC861A"/>
    <w:lvl w:ilvl="0" w:tplc="FFFFFFFF">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27EA6A05"/>
    <w:multiLevelType w:val="hybridMultilevel"/>
    <w:tmpl w:val="35E041FC"/>
    <w:lvl w:ilvl="0" w:tplc="E79CCDB8">
      <w:start w:val="1"/>
      <w:numFmt w:val="decimal"/>
      <w:lvlText w:val="%1"/>
      <w:lvlJc w:val="left"/>
      <w:pPr>
        <w:ind w:left="720" w:hanging="360"/>
      </w:pPr>
      <w:rPr>
        <w:rFonts w:hint="default"/>
        <w:b/>
      </w:rPr>
    </w:lvl>
    <w:lvl w:ilvl="1" w:tplc="7E84FB02">
      <w:start w:val="1"/>
      <w:numFmt w:val="bullet"/>
      <w:lvlText w:val="-"/>
      <w:lvlJc w:val="left"/>
      <w:pPr>
        <w:ind w:left="1440" w:hanging="360"/>
      </w:pPr>
      <w:rPr>
        <w:rFonts w:ascii="Times New Roman" w:eastAsiaTheme="minorHAnsi" w:hAnsi="Times New Roman" w:cs="Times New Roman" w:hint="default"/>
        <w:b w:val="0"/>
        <w:color w:val="FF0000"/>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8F33B7C"/>
    <w:multiLevelType w:val="hybridMultilevel"/>
    <w:tmpl w:val="997E2594"/>
    <w:lvl w:ilvl="0" w:tplc="FFFFFFFF">
      <w:start w:val="1"/>
      <w:numFmt w:val="bullet"/>
      <w:lvlText w:val="-"/>
      <w:lvlJc w:val="left"/>
      <w:pPr>
        <w:ind w:left="450" w:hanging="360"/>
      </w:pPr>
      <w:rPr>
        <w:rFonts w:ascii="Times New Roman" w:eastAsiaTheme="minorHAnsi" w:hAnsi="Times New Roman" w:cs="Times New Roman" w:hint="default"/>
      </w:rPr>
    </w:lvl>
    <w:lvl w:ilvl="1" w:tplc="042A0003" w:tentative="1">
      <w:start w:val="1"/>
      <w:numFmt w:val="bullet"/>
      <w:lvlText w:val="o"/>
      <w:lvlJc w:val="left"/>
      <w:pPr>
        <w:ind w:left="1170" w:hanging="360"/>
      </w:pPr>
      <w:rPr>
        <w:rFonts w:ascii="Courier New" w:hAnsi="Courier New" w:cs="Courier New" w:hint="default"/>
      </w:rPr>
    </w:lvl>
    <w:lvl w:ilvl="2" w:tplc="042A0005" w:tentative="1">
      <w:start w:val="1"/>
      <w:numFmt w:val="bullet"/>
      <w:lvlText w:val=""/>
      <w:lvlJc w:val="left"/>
      <w:pPr>
        <w:ind w:left="1890" w:hanging="360"/>
      </w:pPr>
      <w:rPr>
        <w:rFonts w:ascii="Wingdings" w:hAnsi="Wingdings" w:hint="default"/>
      </w:rPr>
    </w:lvl>
    <w:lvl w:ilvl="3" w:tplc="042A0001" w:tentative="1">
      <w:start w:val="1"/>
      <w:numFmt w:val="bullet"/>
      <w:lvlText w:val=""/>
      <w:lvlJc w:val="left"/>
      <w:pPr>
        <w:ind w:left="2610" w:hanging="360"/>
      </w:pPr>
      <w:rPr>
        <w:rFonts w:ascii="Symbol" w:hAnsi="Symbol" w:hint="default"/>
      </w:rPr>
    </w:lvl>
    <w:lvl w:ilvl="4" w:tplc="042A0003" w:tentative="1">
      <w:start w:val="1"/>
      <w:numFmt w:val="bullet"/>
      <w:lvlText w:val="o"/>
      <w:lvlJc w:val="left"/>
      <w:pPr>
        <w:ind w:left="3330" w:hanging="360"/>
      </w:pPr>
      <w:rPr>
        <w:rFonts w:ascii="Courier New" w:hAnsi="Courier New" w:cs="Courier New" w:hint="default"/>
      </w:rPr>
    </w:lvl>
    <w:lvl w:ilvl="5" w:tplc="042A0005" w:tentative="1">
      <w:start w:val="1"/>
      <w:numFmt w:val="bullet"/>
      <w:lvlText w:val=""/>
      <w:lvlJc w:val="left"/>
      <w:pPr>
        <w:ind w:left="4050" w:hanging="360"/>
      </w:pPr>
      <w:rPr>
        <w:rFonts w:ascii="Wingdings" w:hAnsi="Wingdings" w:hint="default"/>
      </w:rPr>
    </w:lvl>
    <w:lvl w:ilvl="6" w:tplc="042A0001" w:tentative="1">
      <w:start w:val="1"/>
      <w:numFmt w:val="bullet"/>
      <w:lvlText w:val=""/>
      <w:lvlJc w:val="left"/>
      <w:pPr>
        <w:ind w:left="4770" w:hanging="360"/>
      </w:pPr>
      <w:rPr>
        <w:rFonts w:ascii="Symbol" w:hAnsi="Symbol" w:hint="default"/>
      </w:rPr>
    </w:lvl>
    <w:lvl w:ilvl="7" w:tplc="042A0003" w:tentative="1">
      <w:start w:val="1"/>
      <w:numFmt w:val="bullet"/>
      <w:lvlText w:val="o"/>
      <w:lvlJc w:val="left"/>
      <w:pPr>
        <w:ind w:left="5490" w:hanging="360"/>
      </w:pPr>
      <w:rPr>
        <w:rFonts w:ascii="Courier New" w:hAnsi="Courier New" w:cs="Courier New" w:hint="default"/>
      </w:rPr>
    </w:lvl>
    <w:lvl w:ilvl="8" w:tplc="042A0005" w:tentative="1">
      <w:start w:val="1"/>
      <w:numFmt w:val="bullet"/>
      <w:lvlText w:val=""/>
      <w:lvlJc w:val="left"/>
      <w:pPr>
        <w:ind w:left="6210" w:hanging="360"/>
      </w:pPr>
      <w:rPr>
        <w:rFonts w:ascii="Wingdings" w:hAnsi="Wingdings" w:hint="default"/>
      </w:rPr>
    </w:lvl>
  </w:abstractNum>
  <w:abstractNum w:abstractNumId="4" w15:restartNumberingAfterBreak="0">
    <w:nsid w:val="35BF24E9"/>
    <w:multiLevelType w:val="hybridMultilevel"/>
    <w:tmpl w:val="885A88D4"/>
    <w:lvl w:ilvl="0" w:tplc="8702CA1E">
      <w:start w:val="1"/>
      <w:numFmt w:val="bullet"/>
      <w:lvlText w:val=""/>
      <w:lvlJc w:val="left"/>
      <w:pPr>
        <w:ind w:left="78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71588B"/>
    <w:multiLevelType w:val="hybridMultilevel"/>
    <w:tmpl w:val="12F8159E"/>
    <w:lvl w:ilvl="0" w:tplc="FFFFFFFF">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4A87628F"/>
    <w:multiLevelType w:val="hybridMultilevel"/>
    <w:tmpl w:val="B4849CB6"/>
    <w:lvl w:ilvl="0" w:tplc="FFFFFFFF">
      <w:start w:val="1"/>
      <w:numFmt w:val="decimal"/>
      <w:lvlText w:val="%1."/>
      <w:lvlJc w:val="left"/>
      <w:pPr>
        <w:ind w:left="720" w:hanging="360"/>
      </w:pPr>
      <w:rPr>
        <w:rFonts w:hint="default"/>
      </w:rPr>
    </w:lvl>
    <w:lvl w:ilvl="1" w:tplc="791C8EC6">
      <w:start w:val="1"/>
      <w:numFmt w:val="bullet"/>
      <w:lvlText w:val="•"/>
      <w:lvlJc w:val="left"/>
      <w:pPr>
        <w:ind w:left="1440" w:hanging="360"/>
      </w:pPr>
      <w:rPr>
        <w:rFonts w:ascii="Times New Roman" w:eastAsiaTheme="minorHAnsi" w:hAnsi="Times New Roman" w:cs="Times New Roman"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4CDE32C2"/>
    <w:multiLevelType w:val="hybridMultilevel"/>
    <w:tmpl w:val="02F25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8237F8"/>
    <w:multiLevelType w:val="hybridMultilevel"/>
    <w:tmpl w:val="EB861840"/>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52777922"/>
    <w:multiLevelType w:val="hybridMultilevel"/>
    <w:tmpl w:val="C54ECC02"/>
    <w:lvl w:ilvl="0" w:tplc="FFFFFFFF">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0" w15:restartNumberingAfterBreak="0">
    <w:nsid w:val="5AAF47F3"/>
    <w:multiLevelType w:val="hybridMultilevel"/>
    <w:tmpl w:val="017C7416"/>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15:restartNumberingAfterBreak="0">
    <w:nsid w:val="5BCE24CB"/>
    <w:multiLevelType w:val="hybridMultilevel"/>
    <w:tmpl w:val="68C852E0"/>
    <w:lvl w:ilvl="0" w:tplc="FFFFFFFF">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5E5A5E84"/>
    <w:multiLevelType w:val="hybridMultilevel"/>
    <w:tmpl w:val="6160F8B4"/>
    <w:lvl w:ilvl="0" w:tplc="FFFFFFF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60F25D14"/>
    <w:multiLevelType w:val="hybridMultilevel"/>
    <w:tmpl w:val="1A741FAC"/>
    <w:lvl w:ilvl="0" w:tplc="FFFFFFFF">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647C2914"/>
    <w:multiLevelType w:val="hybridMultilevel"/>
    <w:tmpl w:val="57C8287A"/>
    <w:lvl w:ilvl="0" w:tplc="8702CA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223E23"/>
    <w:multiLevelType w:val="hybridMultilevel"/>
    <w:tmpl w:val="F10626FA"/>
    <w:lvl w:ilvl="0" w:tplc="FFFFFFFF">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741C27ED"/>
    <w:multiLevelType w:val="hybridMultilevel"/>
    <w:tmpl w:val="B888B956"/>
    <w:lvl w:ilvl="0" w:tplc="93AA69EA">
      <w:start w:val="1"/>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num w:numId="1">
    <w:abstractNumId w:val="16"/>
  </w:num>
  <w:num w:numId="2">
    <w:abstractNumId w:val="7"/>
  </w:num>
  <w:num w:numId="3">
    <w:abstractNumId w:val="4"/>
  </w:num>
  <w:num w:numId="4">
    <w:abstractNumId w:val="14"/>
  </w:num>
  <w:num w:numId="5">
    <w:abstractNumId w:val="3"/>
  </w:num>
  <w:num w:numId="6">
    <w:abstractNumId w:val="5"/>
  </w:num>
  <w:num w:numId="7">
    <w:abstractNumId w:val="13"/>
  </w:num>
  <w:num w:numId="8">
    <w:abstractNumId w:val="15"/>
  </w:num>
  <w:num w:numId="9">
    <w:abstractNumId w:val="9"/>
  </w:num>
  <w:num w:numId="10">
    <w:abstractNumId w:val="11"/>
  </w:num>
  <w:num w:numId="11">
    <w:abstractNumId w:val="1"/>
  </w:num>
  <w:num w:numId="12">
    <w:abstractNumId w:val="2"/>
  </w:num>
  <w:num w:numId="13">
    <w:abstractNumId w:val="10"/>
  </w:num>
  <w:num w:numId="14">
    <w:abstractNumId w:val="8"/>
  </w:num>
  <w:num w:numId="15">
    <w:abstractNumId w:val="6"/>
  </w:num>
  <w:num w:numId="16">
    <w:abstractNumId w:val="1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16209"/>
    <w:rsid w:val="000166FA"/>
    <w:rsid w:val="00027583"/>
    <w:rsid w:val="000338B1"/>
    <w:rsid w:val="00040111"/>
    <w:rsid w:val="000744B7"/>
    <w:rsid w:val="00083F7D"/>
    <w:rsid w:val="00086F4D"/>
    <w:rsid w:val="00090BA7"/>
    <w:rsid w:val="000A0D42"/>
    <w:rsid w:val="000A3BCA"/>
    <w:rsid w:val="000A6F07"/>
    <w:rsid w:val="000E5FFB"/>
    <w:rsid w:val="000F4FA0"/>
    <w:rsid w:val="000F5C29"/>
    <w:rsid w:val="00115A2F"/>
    <w:rsid w:val="00152134"/>
    <w:rsid w:val="00177727"/>
    <w:rsid w:val="00195669"/>
    <w:rsid w:val="001B77F6"/>
    <w:rsid w:val="001D293A"/>
    <w:rsid w:val="001D3EDF"/>
    <w:rsid w:val="001E6EEC"/>
    <w:rsid w:val="002246DA"/>
    <w:rsid w:val="00230922"/>
    <w:rsid w:val="002365D6"/>
    <w:rsid w:val="00256597"/>
    <w:rsid w:val="00262436"/>
    <w:rsid w:val="0026657C"/>
    <w:rsid w:val="0027211F"/>
    <w:rsid w:val="00274139"/>
    <w:rsid w:val="002839D2"/>
    <w:rsid w:val="00283B19"/>
    <w:rsid w:val="00284E08"/>
    <w:rsid w:val="00296049"/>
    <w:rsid w:val="00296931"/>
    <w:rsid w:val="00296ED1"/>
    <w:rsid w:val="002A2AA4"/>
    <w:rsid w:val="002C2832"/>
    <w:rsid w:val="002D5A69"/>
    <w:rsid w:val="002F4F18"/>
    <w:rsid w:val="00305F09"/>
    <w:rsid w:val="003063EC"/>
    <w:rsid w:val="00323F69"/>
    <w:rsid w:val="0033020A"/>
    <w:rsid w:val="00346611"/>
    <w:rsid w:val="00353420"/>
    <w:rsid w:val="00356B0A"/>
    <w:rsid w:val="00357412"/>
    <w:rsid w:val="00367465"/>
    <w:rsid w:val="00397E7C"/>
    <w:rsid w:val="003D4234"/>
    <w:rsid w:val="003E6FDB"/>
    <w:rsid w:val="003F4C66"/>
    <w:rsid w:val="003F4EE3"/>
    <w:rsid w:val="00422376"/>
    <w:rsid w:val="004264EA"/>
    <w:rsid w:val="004354ED"/>
    <w:rsid w:val="00442795"/>
    <w:rsid w:val="0044282A"/>
    <w:rsid w:val="004812FF"/>
    <w:rsid w:val="00482FD9"/>
    <w:rsid w:val="00495899"/>
    <w:rsid w:val="004A30E1"/>
    <w:rsid w:val="004A5B7E"/>
    <w:rsid w:val="004B6AAB"/>
    <w:rsid w:val="004C14F6"/>
    <w:rsid w:val="004C3592"/>
    <w:rsid w:val="004D1173"/>
    <w:rsid w:val="004D198A"/>
    <w:rsid w:val="004E0AD8"/>
    <w:rsid w:val="004F0239"/>
    <w:rsid w:val="004F069D"/>
    <w:rsid w:val="004F37E7"/>
    <w:rsid w:val="004F759F"/>
    <w:rsid w:val="004F7FA2"/>
    <w:rsid w:val="0051720E"/>
    <w:rsid w:val="00547149"/>
    <w:rsid w:val="0055403F"/>
    <w:rsid w:val="00561ACB"/>
    <w:rsid w:val="00561EE1"/>
    <w:rsid w:val="005A45EE"/>
    <w:rsid w:val="005B6C79"/>
    <w:rsid w:val="005E6C88"/>
    <w:rsid w:val="005F556E"/>
    <w:rsid w:val="00600EB9"/>
    <w:rsid w:val="00653BE1"/>
    <w:rsid w:val="00657DCC"/>
    <w:rsid w:val="0067687A"/>
    <w:rsid w:val="006802E0"/>
    <w:rsid w:val="006E11DE"/>
    <w:rsid w:val="006E4986"/>
    <w:rsid w:val="0071423D"/>
    <w:rsid w:val="00720518"/>
    <w:rsid w:val="00726726"/>
    <w:rsid w:val="00727C2B"/>
    <w:rsid w:val="00735EBA"/>
    <w:rsid w:val="00765B84"/>
    <w:rsid w:val="007A4468"/>
    <w:rsid w:val="007A5983"/>
    <w:rsid w:val="007D438D"/>
    <w:rsid w:val="007E2A09"/>
    <w:rsid w:val="00844233"/>
    <w:rsid w:val="00872CE7"/>
    <w:rsid w:val="00882F38"/>
    <w:rsid w:val="0089658F"/>
    <w:rsid w:val="008C1689"/>
    <w:rsid w:val="008D78B3"/>
    <w:rsid w:val="009269E6"/>
    <w:rsid w:val="009641F8"/>
    <w:rsid w:val="009B7BCB"/>
    <w:rsid w:val="009C09C4"/>
    <w:rsid w:val="009D28D7"/>
    <w:rsid w:val="009E156C"/>
    <w:rsid w:val="009F3BF7"/>
    <w:rsid w:val="009F54C9"/>
    <w:rsid w:val="009F7D97"/>
    <w:rsid w:val="00A001F1"/>
    <w:rsid w:val="00A14CC2"/>
    <w:rsid w:val="00A1776A"/>
    <w:rsid w:val="00A669C3"/>
    <w:rsid w:val="00A97D82"/>
    <w:rsid w:val="00AF06B2"/>
    <w:rsid w:val="00AF34D4"/>
    <w:rsid w:val="00AF7902"/>
    <w:rsid w:val="00B01FC1"/>
    <w:rsid w:val="00B2384F"/>
    <w:rsid w:val="00B240F9"/>
    <w:rsid w:val="00B247D4"/>
    <w:rsid w:val="00B369DE"/>
    <w:rsid w:val="00B50502"/>
    <w:rsid w:val="00B5086D"/>
    <w:rsid w:val="00B5766B"/>
    <w:rsid w:val="00B579AC"/>
    <w:rsid w:val="00BA6639"/>
    <w:rsid w:val="00BA693E"/>
    <w:rsid w:val="00BA6A00"/>
    <w:rsid w:val="00BF2D00"/>
    <w:rsid w:val="00BF4069"/>
    <w:rsid w:val="00BF5124"/>
    <w:rsid w:val="00C26933"/>
    <w:rsid w:val="00C27D23"/>
    <w:rsid w:val="00C5368E"/>
    <w:rsid w:val="00C872A8"/>
    <w:rsid w:val="00C96D87"/>
    <w:rsid w:val="00CC673A"/>
    <w:rsid w:val="00CD12A8"/>
    <w:rsid w:val="00CE192B"/>
    <w:rsid w:val="00CF2751"/>
    <w:rsid w:val="00D07FB3"/>
    <w:rsid w:val="00D35B23"/>
    <w:rsid w:val="00D37E4F"/>
    <w:rsid w:val="00D4000C"/>
    <w:rsid w:val="00D50BD8"/>
    <w:rsid w:val="00D932EA"/>
    <w:rsid w:val="00D95CFE"/>
    <w:rsid w:val="00DA3ECC"/>
    <w:rsid w:val="00DB21D9"/>
    <w:rsid w:val="00DB33BB"/>
    <w:rsid w:val="00DC3583"/>
    <w:rsid w:val="00DC5E0E"/>
    <w:rsid w:val="00DD0C87"/>
    <w:rsid w:val="00DD4EC9"/>
    <w:rsid w:val="00DD573D"/>
    <w:rsid w:val="00DF381A"/>
    <w:rsid w:val="00E12C30"/>
    <w:rsid w:val="00E25037"/>
    <w:rsid w:val="00E300CE"/>
    <w:rsid w:val="00E459D0"/>
    <w:rsid w:val="00E50AC9"/>
    <w:rsid w:val="00E6419D"/>
    <w:rsid w:val="00E64D47"/>
    <w:rsid w:val="00E65EB3"/>
    <w:rsid w:val="00EB2671"/>
    <w:rsid w:val="00EC218E"/>
    <w:rsid w:val="00EC4A89"/>
    <w:rsid w:val="00ED047E"/>
    <w:rsid w:val="00EE2720"/>
    <w:rsid w:val="00EF0D18"/>
    <w:rsid w:val="00EF5D56"/>
    <w:rsid w:val="00F12840"/>
    <w:rsid w:val="00F25CB0"/>
    <w:rsid w:val="00F31653"/>
    <w:rsid w:val="00F72983"/>
    <w:rsid w:val="00FA0B97"/>
    <w:rsid w:val="00FB28D5"/>
    <w:rsid w:val="00FC70A1"/>
    <w:rsid w:val="00FD3A7E"/>
    <w:rsid w:val="00FE3A70"/>
    <w:rsid w:val="00FE6A56"/>
    <w:rsid w:val="00FE75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chartTrackingRefBased/>
  <w15:docId w15:val="{269A0A2F-1279-4767-B822-976E233FC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cpChagiiquyt1">
    <w:name w:val="Đề cập Chưa giải quyết1"/>
    <w:basedOn w:val="DefaultParagraphFont"/>
    <w:uiPriority w:val="99"/>
    <w:semiHidden/>
    <w:unhideWhenUsed/>
    <w:rsid w:val="000A6F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78BD2-1FB2-4A1F-88B3-D3B5143CD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19</Pages>
  <Words>2381</Words>
  <Characters>13573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Nguyen BaoTran</dc:creator>
  <cp:keywords/>
  <dc:description/>
  <cp:lastModifiedBy>Nguyen Hien</cp:lastModifiedBy>
  <cp:revision>4</cp:revision>
  <dcterms:created xsi:type="dcterms:W3CDTF">2021-07-24T09:19:00Z</dcterms:created>
  <dcterms:modified xsi:type="dcterms:W3CDTF">2021-07-26T09:52:00Z</dcterms:modified>
</cp:coreProperties>
</file>